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325E72">
        <w:rPr>
          <w:rFonts w:ascii="Times New Roman" w:eastAsiaTheme="minorEastAsia" w:hAnsi="Times New Roman" w:cs="Times New Roman"/>
          <w:bCs w:val="0"/>
          <w:sz w:val="28"/>
          <w:szCs w:val="28"/>
        </w:rPr>
        <w:t>19 апреля 2024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г</w:t>
      </w:r>
      <w:r w:rsidR="00FA2A72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325E72">
        <w:rPr>
          <w:rFonts w:ascii="Times New Roman" w:eastAsiaTheme="minorEastAsia" w:hAnsi="Times New Roman" w:cs="Times New Roman"/>
          <w:bCs w:val="0"/>
          <w:sz w:val="28"/>
          <w:szCs w:val="28"/>
        </w:rPr>
        <w:t>№ 583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F604B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                              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F15A17" w:rsidRPr="00F15A17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5 июня 2024 г. № 5142-КЗ «О внесении изменений в некоторые законодательные акты Краснодарского края», </w:t>
      </w:r>
      <w:r w:rsidR="000A4DFA" w:rsidRPr="000A4DFA">
        <w:rPr>
          <w:rFonts w:ascii="Times New Roman" w:hAnsi="Times New Roman" w:cs="Times New Roman"/>
          <w:sz w:val="28"/>
          <w:szCs w:val="28"/>
        </w:rPr>
        <w:t>Закон</w:t>
      </w:r>
      <w:r w:rsidR="00F15A17">
        <w:rPr>
          <w:rFonts w:ascii="Times New Roman" w:hAnsi="Times New Roman" w:cs="Times New Roman"/>
          <w:sz w:val="28"/>
          <w:szCs w:val="28"/>
        </w:rPr>
        <w:t>а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порядке признания граждан малоимущими в целях принятия их на учет в качестве нуждающихся </w:t>
      </w:r>
      <w:r w:rsidR="000A4DFA">
        <w:rPr>
          <w:rFonts w:ascii="Times New Roman" w:hAnsi="Times New Roman" w:cs="Times New Roman"/>
          <w:sz w:val="28"/>
          <w:szCs w:val="28"/>
        </w:rPr>
        <w:t xml:space="preserve">в жилых помещениях» </w:t>
      </w:r>
      <w:r w:rsidR="00913D48">
        <w:rPr>
          <w:rFonts w:ascii="Times New Roman" w:hAnsi="Times New Roman" w:cs="Times New Roman"/>
          <w:sz w:val="28"/>
          <w:szCs w:val="28"/>
        </w:rPr>
        <w:t>от 29 декабря 2009 г. № 1890</w:t>
      </w:r>
      <w:r w:rsidR="00657935">
        <w:rPr>
          <w:rFonts w:ascii="Times New Roman" w:hAnsi="Times New Roman" w:cs="Times New Roman"/>
          <w:sz w:val="28"/>
          <w:szCs w:val="28"/>
        </w:rPr>
        <w:t>-КЗ</w:t>
      </w:r>
      <w:r w:rsidR="00F15A17">
        <w:rPr>
          <w:rFonts w:ascii="Times New Roman" w:hAnsi="Times New Roman" w:cs="Times New Roman"/>
          <w:sz w:val="28"/>
          <w:szCs w:val="28"/>
        </w:rPr>
        <w:t>,</w:t>
      </w:r>
      <w:r w:rsidR="00913D48">
        <w:rPr>
          <w:rFonts w:ascii="Times New Roman" w:hAnsi="Times New Roman" w:cs="Times New Roman"/>
          <w:sz w:val="28"/>
          <w:szCs w:val="28"/>
        </w:rPr>
        <w:t xml:space="preserve">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772FDA">
        <w:rPr>
          <w:rFonts w:ascii="Times New Roman" w:hAnsi="Times New Roman" w:cs="Times New Roman"/>
          <w:sz w:val="28"/>
          <w:szCs w:val="28"/>
        </w:rPr>
        <w:t>1 августа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20</w:t>
      </w:r>
      <w:r w:rsidR="00772FDA">
        <w:rPr>
          <w:rFonts w:ascii="Times New Roman" w:hAnsi="Times New Roman" w:cs="Times New Roman"/>
          <w:sz w:val="28"/>
          <w:szCs w:val="28"/>
        </w:rPr>
        <w:t>24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№ </w:t>
      </w:r>
      <w:r w:rsidR="00772FDA">
        <w:rPr>
          <w:rFonts w:ascii="Times New Roman" w:hAnsi="Times New Roman" w:cs="Times New Roman"/>
          <w:sz w:val="28"/>
          <w:szCs w:val="28"/>
        </w:rPr>
        <w:t>1123</w:t>
      </w:r>
      <w:r w:rsidR="00F21E5A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«Порядк</w:t>
      </w:r>
      <w:r w:rsidR="00F21E5A">
        <w:rPr>
          <w:rFonts w:ascii="Times New Roman" w:hAnsi="Times New Roman" w:cs="Times New Roman"/>
          <w:sz w:val="28"/>
          <w:szCs w:val="28"/>
        </w:rPr>
        <w:t>а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 п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</w:t>
      </w:r>
      <w:r w:rsidR="00D9111A" w:rsidRPr="00D9111A">
        <w:rPr>
          <w:rFonts w:ascii="Times New Roman" w:hAnsi="Times New Roman" w:cs="Times New Roman"/>
          <w:sz w:val="28"/>
          <w:szCs w:val="28"/>
        </w:rPr>
        <w:t xml:space="preserve">19 апреля 2024 г. № 583 </w:t>
      </w:r>
      <w:r w:rsidR="008F0A52" w:rsidRPr="008F0A52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 согласно приложению к настоящему постановлению.</w:t>
      </w:r>
    </w:p>
    <w:p w:rsid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3"/>
      <w:bookmarkEnd w:id="1"/>
      <w:r w:rsidR="00D9111A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D9111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D9111A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D9111A">
        <w:rPr>
          <w:rFonts w:ascii="Times New Roman" w:hAnsi="Times New Roman" w:cs="Times New Roman"/>
          <w:sz w:val="28"/>
          <w:szCs w:val="28"/>
        </w:rPr>
        <w:t xml:space="preserve"> </w:t>
      </w:r>
      <w:r w:rsidR="00D9111A" w:rsidRPr="0075133B">
        <w:rPr>
          <w:rFonts w:ascii="Times New Roman" w:hAnsi="Times New Roman" w:cs="Times New Roman"/>
          <w:sz w:val="28"/>
          <w:szCs w:val="28"/>
        </w:rPr>
        <w:t>«</w:t>
      </w:r>
      <w:r w:rsidR="00D9111A" w:rsidRPr="00D9111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19 апреля 2024 г. № 583</w:t>
      </w:r>
      <w:r w:rsidR="00D9111A">
        <w:rPr>
          <w:rFonts w:ascii="Times New Roman" w:hAnsi="Times New Roman" w:cs="Times New Roman"/>
          <w:sz w:val="28"/>
          <w:szCs w:val="28"/>
        </w:rPr>
        <w:t xml:space="preserve"> «</w:t>
      </w:r>
      <w:r w:rsidR="00D9111A" w:rsidRPr="0075133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D9111A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E90FAF" w:rsidP="00780D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A2A72">
        <w:rPr>
          <w:rFonts w:ascii="Times New Roman" w:hAnsi="Times New Roman" w:cs="Times New Roman"/>
          <w:sz w:val="28"/>
          <w:szCs w:val="28"/>
        </w:rPr>
        <w:t>«</w:t>
      </w:r>
      <w:r w:rsidR="00FA2A72" w:rsidRPr="00FA2A7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780D90" w:rsidRPr="00780D90">
        <w:rPr>
          <w:rFonts w:ascii="Times New Roman" w:hAnsi="Times New Roman" w:cs="Times New Roman"/>
          <w:sz w:val="28"/>
          <w:szCs w:val="28"/>
        </w:rPr>
        <w:t xml:space="preserve">19 апреля </w:t>
      </w:r>
      <w:r w:rsidR="00780D90" w:rsidRPr="00780D90">
        <w:rPr>
          <w:rFonts w:ascii="Times New Roman" w:hAnsi="Times New Roman" w:cs="Times New Roman"/>
          <w:sz w:val="28"/>
          <w:szCs w:val="28"/>
        </w:rPr>
        <w:lastRenderedPageBreak/>
        <w:t>2024 г. № 583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FA2A72" w:rsidRPr="00FA2A72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780D90" w:rsidRPr="00780D90">
        <w:rPr>
          <w:rFonts w:ascii="Times New Roman" w:hAnsi="Times New Roman" w:cs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:rsidR="00780D90" w:rsidRPr="005E70C5" w:rsidRDefault="00780D90" w:rsidP="00780D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Default="00F95B40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5A17" w:rsidRDefault="00F15A17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A17" w:rsidRDefault="00F15A17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A17" w:rsidRDefault="00F15A17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15A17" w:rsidRDefault="00F15A17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4" w:name="_GoBack"/>
      <w:bookmarkEnd w:id="4"/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</w:t>
      </w:r>
      <w:r w:rsidR="00BB7808" w:rsidRPr="00BB7808">
        <w:rPr>
          <w:rFonts w:ascii="Times New Roman" w:eastAsia="Times New Roman" w:hAnsi="Times New Roman" w:cs="Times New Roman"/>
          <w:sz w:val="28"/>
          <w:szCs w:val="24"/>
        </w:rPr>
        <w:t>О внесении изменений в постановление администрации муниципального образования Темрюкский район от 19 апреля 2024 г. № 583 «Об утверждении административного регламента предоставления муниципальной услуги «Признание граждан малоимущими в целях принятия их на учет в качестве нуждающихся в жилых помещениях</w:t>
      </w:r>
      <w:r w:rsidRPr="00F95B40">
        <w:rPr>
          <w:rFonts w:ascii="Times New Roman" w:eastAsia="Times New Roman" w:hAnsi="Times New Roman" w:cs="Times New Roman"/>
          <w:sz w:val="28"/>
          <w:szCs w:val="24"/>
        </w:rPr>
        <w:t>»</w:t>
      </w:r>
      <w:r w:rsidRPr="00F95B4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по жилищным 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 отдела ЖКХ муниципального 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учреждения муниципального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Темрюкский район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«Жилищно-коммунальное хозяйство»                                           Л.А. Олизаренко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57122" w:rsidRDefault="00F57122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A26C2A" w:rsidRPr="00F95B40" w:rsidRDefault="00F57122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A26C2A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26C2A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 </w:t>
      </w:r>
      <w:r w:rsidR="00F57122">
        <w:rPr>
          <w:rFonts w:ascii="Times New Roman" w:eastAsia="Times New Roman" w:hAnsi="Times New Roman" w:cs="Times New Roman"/>
          <w:color w:val="000000"/>
          <w:sz w:val="28"/>
          <w:szCs w:val="28"/>
        </w:rPr>
        <w:t>А.Н. Пехотин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Л.Е. Черная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9213C1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A26C2A" w:rsidRPr="009213C1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A26C2A" w:rsidRPr="009213C1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A26C2A" w:rsidRPr="00F95B40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69E6" w:rsidRPr="00F95B40" w:rsidRDefault="003F69E6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F69E6" w:rsidRPr="00F95B40" w:rsidSect="00B03A6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2EB" w:rsidRDefault="005062EB">
      <w:pPr>
        <w:spacing w:after="0" w:line="240" w:lineRule="auto"/>
      </w:pPr>
      <w:r>
        <w:separator/>
      </w:r>
    </w:p>
  </w:endnote>
  <w:endnote w:type="continuationSeparator" w:id="0">
    <w:p w:rsidR="005062EB" w:rsidRDefault="0050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2EB" w:rsidRDefault="005062EB">
      <w:pPr>
        <w:spacing w:after="0" w:line="240" w:lineRule="auto"/>
      </w:pPr>
      <w:r>
        <w:separator/>
      </w:r>
    </w:p>
  </w:footnote>
  <w:footnote w:type="continuationSeparator" w:id="0">
    <w:p w:rsidR="005062EB" w:rsidRDefault="00506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5A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5F91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5E72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5062EB"/>
    <w:rsid w:val="00511506"/>
    <w:rsid w:val="00513A1B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47C37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935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2724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72FDA"/>
    <w:rsid w:val="00780D90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54945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3D48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26C2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228A"/>
    <w:rsid w:val="00A631F2"/>
    <w:rsid w:val="00A70336"/>
    <w:rsid w:val="00A87E05"/>
    <w:rsid w:val="00A9633F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34C3C"/>
    <w:rsid w:val="00B40303"/>
    <w:rsid w:val="00B53FFA"/>
    <w:rsid w:val="00B55746"/>
    <w:rsid w:val="00B7480C"/>
    <w:rsid w:val="00B763A7"/>
    <w:rsid w:val="00B80178"/>
    <w:rsid w:val="00B8635B"/>
    <w:rsid w:val="00B91A5D"/>
    <w:rsid w:val="00B9739C"/>
    <w:rsid w:val="00BA023B"/>
    <w:rsid w:val="00BB7808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AB3"/>
    <w:rsid w:val="00D762D4"/>
    <w:rsid w:val="00D77EE6"/>
    <w:rsid w:val="00D9111A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32106"/>
    <w:rsid w:val="00E420DF"/>
    <w:rsid w:val="00E54049"/>
    <w:rsid w:val="00E579B0"/>
    <w:rsid w:val="00E63C84"/>
    <w:rsid w:val="00E71EDA"/>
    <w:rsid w:val="00E90FAF"/>
    <w:rsid w:val="00E93E5C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15A17"/>
    <w:rsid w:val="00F210B1"/>
    <w:rsid w:val="00F21916"/>
    <w:rsid w:val="00F21E5A"/>
    <w:rsid w:val="00F34AAC"/>
    <w:rsid w:val="00F417FF"/>
    <w:rsid w:val="00F4644D"/>
    <w:rsid w:val="00F57122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5984D"/>
  <w15:docId w15:val="{6BFC17FF-699E-47E8-9F04-46A6B30F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56</cp:revision>
  <cp:lastPrinted>2022-09-29T05:17:00Z</cp:lastPrinted>
  <dcterms:created xsi:type="dcterms:W3CDTF">2018-08-14T06:18:00Z</dcterms:created>
  <dcterms:modified xsi:type="dcterms:W3CDTF">2025-04-01T12:56:00Z</dcterms:modified>
</cp:coreProperties>
</file>