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2BC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4532" w:rsidRDefault="005F4532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0C49" w:rsidRDefault="007C0C49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Default="009322BC" w:rsidP="008528D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14 января 2015 года № 5 «О мерах по обеспечению безопасности людей на водных объектах в границах </w:t>
      </w:r>
      <w:r w:rsidRPr="00D329EA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</w:t>
      </w:r>
      <w:r w:rsidR="00456937">
        <w:rPr>
          <w:rFonts w:ascii="Times New Roman" w:hAnsi="Times New Roman" w:cs="Times New Roman"/>
          <w:b/>
          <w:sz w:val="28"/>
          <w:szCs w:val="28"/>
        </w:rPr>
        <w:t>я Темрюкский район</w:t>
      </w:r>
      <w:r w:rsidR="00103DFC">
        <w:rPr>
          <w:rFonts w:ascii="Times New Roman" w:hAnsi="Times New Roman" w:cs="Times New Roman"/>
          <w:b/>
          <w:sz w:val="28"/>
          <w:szCs w:val="28"/>
        </w:rPr>
        <w:t>»</w:t>
      </w:r>
    </w:p>
    <w:p w:rsidR="009322BC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0C49" w:rsidRDefault="007C0C49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3D7" w:rsidRDefault="002353D7" w:rsidP="002353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Водным кодексом</w:t>
      </w:r>
      <w:r w:rsidRPr="00D329EA">
        <w:rPr>
          <w:rFonts w:ascii="Times New Roman" w:hAnsi="Times New Roman" w:cs="Times New Roman"/>
          <w:sz w:val="28"/>
          <w:szCs w:val="28"/>
        </w:rPr>
        <w:t xml:space="preserve"> Российской Фе</w:t>
      </w:r>
      <w:r>
        <w:rPr>
          <w:rFonts w:ascii="Times New Roman" w:hAnsi="Times New Roman" w:cs="Times New Roman"/>
          <w:sz w:val="28"/>
          <w:szCs w:val="28"/>
        </w:rPr>
        <w:t>дерации, Федеральным законом от 6 октября 2003 года № 131-ФЗ «Об общих принципах  организации местного самоуправления в Российской Федерации», постановлением главы администрации Краснодарского края от 30 июня 2006 года № 536 «Об утверждении Правил охраны жизни людей на водных объектах в Краснодарском крае и Правил пользования водными объектами в  Краснодарском крае для плавания на маломерных судах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», в целях реализации полномочий </w:t>
      </w:r>
      <w:r w:rsidR="00545AD4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в области создания и обустройства мест массового отдыха населения на водных объектах общего пользования, осуществления мероприятий по обеспечению безопасности людей на водных объектах, охране их жизни и здоровья в границах муниципального образования Темрюкский район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 я ю:</w:t>
      </w:r>
    </w:p>
    <w:p w:rsidR="00255547" w:rsidRDefault="009322BC" w:rsidP="00255547">
      <w:pPr>
        <w:pStyle w:val="a3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322BC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255547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Pr="009322BC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от 14 января 2015 года № 5 «О мерах по обеспечению безопасности людей на водных объектах в границах</w:t>
      </w:r>
      <w:r w:rsidRPr="009322BC">
        <w:rPr>
          <w:rFonts w:ascii="Times New Roman" w:hAnsi="Times New Roman" w:cs="Times New Roman"/>
          <w:spacing w:val="-1"/>
          <w:sz w:val="28"/>
          <w:szCs w:val="28"/>
        </w:rPr>
        <w:t xml:space="preserve"> муниципального образования Темрюкский район» следующие изменения:</w:t>
      </w:r>
    </w:p>
    <w:p w:rsidR="009E79E0" w:rsidRDefault="001214D5" w:rsidP="00021EDB">
      <w:pPr>
        <w:ind w:firstLine="708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1</w:t>
      </w:r>
      <w:r w:rsidR="005354FA">
        <w:rPr>
          <w:bCs/>
          <w:spacing w:val="-1"/>
          <w:sz w:val="28"/>
          <w:szCs w:val="28"/>
        </w:rPr>
        <w:t xml:space="preserve">) </w:t>
      </w:r>
      <w:r w:rsidR="00007C5E">
        <w:rPr>
          <w:bCs/>
          <w:spacing w:val="-1"/>
          <w:sz w:val="28"/>
          <w:szCs w:val="28"/>
        </w:rPr>
        <w:t xml:space="preserve"> приложения</w:t>
      </w:r>
      <w:r w:rsidR="00116846">
        <w:rPr>
          <w:bCs/>
          <w:spacing w:val="-1"/>
          <w:sz w:val="28"/>
          <w:szCs w:val="28"/>
        </w:rPr>
        <w:t xml:space="preserve"> № 2</w:t>
      </w:r>
      <w:r w:rsidR="00BF0D9B">
        <w:rPr>
          <w:bCs/>
          <w:spacing w:val="-1"/>
          <w:sz w:val="28"/>
          <w:szCs w:val="28"/>
        </w:rPr>
        <w:t xml:space="preserve">-3 </w:t>
      </w:r>
      <w:r w:rsidR="008A42A4">
        <w:rPr>
          <w:bCs/>
          <w:spacing w:val="-1"/>
          <w:sz w:val="28"/>
          <w:szCs w:val="28"/>
        </w:rPr>
        <w:t xml:space="preserve"> к</w:t>
      </w:r>
      <w:r w:rsidR="00021EDB">
        <w:rPr>
          <w:bCs/>
          <w:spacing w:val="-1"/>
          <w:sz w:val="28"/>
          <w:szCs w:val="28"/>
        </w:rPr>
        <w:t xml:space="preserve"> постановлению изложить в </w:t>
      </w:r>
      <w:r w:rsidR="00060DA6">
        <w:rPr>
          <w:bCs/>
          <w:spacing w:val="-1"/>
          <w:sz w:val="28"/>
          <w:szCs w:val="28"/>
        </w:rPr>
        <w:t>новой</w:t>
      </w:r>
      <w:r w:rsidR="009E79E0">
        <w:rPr>
          <w:bCs/>
          <w:spacing w:val="-1"/>
          <w:sz w:val="28"/>
          <w:szCs w:val="28"/>
        </w:rPr>
        <w:t xml:space="preserve"> редакции</w:t>
      </w:r>
      <w:r w:rsidR="00007C5E">
        <w:rPr>
          <w:bCs/>
          <w:spacing w:val="-1"/>
          <w:sz w:val="28"/>
          <w:szCs w:val="28"/>
        </w:rPr>
        <w:t xml:space="preserve"> (приложение № 1-2).</w:t>
      </w:r>
    </w:p>
    <w:p w:rsidR="00836FA8" w:rsidRPr="00836FA8" w:rsidRDefault="00836FA8" w:rsidP="00836FA8">
      <w:pPr>
        <w:shd w:val="clear" w:color="auto" w:fill="FFFFFF"/>
        <w:ind w:left="19" w:firstLine="691"/>
        <w:jc w:val="both"/>
        <w:rPr>
          <w:sz w:val="28"/>
        </w:rPr>
      </w:pPr>
      <w:r>
        <w:rPr>
          <w:sz w:val="28"/>
          <w:szCs w:val="28"/>
        </w:rPr>
        <w:t>2</w:t>
      </w:r>
      <w:r w:rsidRPr="00836FA8">
        <w:rPr>
          <w:sz w:val="28"/>
          <w:szCs w:val="28"/>
        </w:rPr>
        <w:t xml:space="preserve">. Управлению информатизации (Манакова) </w:t>
      </w:r>
      <w:proofErr w:type="gramStart"/>
      <w:r w:rsidRPr="00836FA8">
        <w:rPr>
          <w:sz w:val="28"/>
          <w:szCs w:val="28"/>
        </w:rPr>
        <w:t>разместить</w:t>
      </w:r>
      <w:proofErr w:type="gramEnd"/>
      <w:r w:rsidRPr="00836FA8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Темрюкский район в информационно-телекоммуникационной сети «Интернет».</w:t>
      </w:r>
    </w:p>
    <w:p w:rsidR="00836FA8" w:rsidRPr="00836FA8" w:rsidRDefault="00836FA8" w:rsidP="00836F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36FA8">
        <w:rPr>
          <w:sz w:val="28"/>
          <w:szCs w:val="28"/>
        </w:rPr>
        <w:t>. Отделу по взаимодействию со СМИ (</w:t>
      </w:r>
      <w:proofErr w:type="spellStart"/>
      <w:r w:rsidRPr="00836FA8">
        <w:rPr>
          <w:sz w:val="28"/>
          <w:szCs w:val="28"/>
        </w:rPr>
        <w:t>Кистанова</w:t>
      </w:r>
      <w:proofErr w:type="spellEnd"/>
      <w:r w:rsidRPr="00836FA8">
        <w:rPr>
          <w:sz w:val="28"/>
          <w:szCs w:val="28"/>
        </w:rPr>
        <w:t>) обеспечить официальное опубликование настоящего постановления в периодическом печатном издании органа местного самоуправления муниципального образования Темрюкский район «Вестник органов местного самоуправления муниципального образования Темрюкский район».</w:t>
      </w:r>
    </w:p>
    <w:p w:rsidR="009322BC" w:rsidRPr="009322BC" w:rsidRDefault="00836FA8" w:rsidP="009322BC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4</w:t>
      </w:r>
      <w:r w:rsidR="009322BC" w:rsidRPr="009322BC">
        <w:rPr>
          <w:rFonts w:eastAsiaTheme="minorHAnsi"/>
          <w:sz w:val="28"/>
          <w:szCs w:val="28"/>
          <w:lang w:eastAsia="en-US"/>
        </w:rPr>
        <w:t xml:space="preserve">. </w:t>
      </w:r>
      <w:proofErr w:type="gramStart"/>
      <w:r w:rsidR="009322BC" w:rsidRPr="009322BC">
        <w:rPr>
          <w:rFonts w:eastAsiaTheme="minorHAnsi"/>
          <w:sz w:val="28"/>
          <w:szCs w:val="28"/>
          <w:lang w:eastAsia="en-US"/>
        </w:rPr>
        <w:t xml:space="preserve">Контроль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9322BC" w:rsidRPr="009322BC">
        <w:rPr>
          <w:rFonts w:eastAsiaTheme="minorHAnsi"/>
          <w:sz w:val="28"/>
          <w:szCs w:val="28"/>
          <w:lang w:eastAsia="en-US"/>
        </w:rPr>
        <w:t>за</w:t>
      </w:r>
      <w:proofErr w:type="gramEnd"/>
      <w:r w:rsidR="009322BC" w:rsidRPr="009322BC">
        <w:rPr>
          <w:rFonts w:eastAsiaTheme="minorHAnsi"/>
          <w:sz w:val="28"/>
          <w:szCs w:val="28"/>
          <w:lang w:eastAsia="en-US"/>
        </w:rPr>
        <w:t xml:space="preserve"> </w:t>
      </w:r>
      <w:r w:rsidR="00B94EF4">
        <w:rPr>
          <w:rFonts w:eastAsiaTheme="minorHAnsi"/>
          <w:sz w:val="28"/>
          <w:szCs w:val="28"/>
          <w:lang w:eastAsia="en-US"/>
        </w:rPr>
        <w:t xml:space="preserve"> </w:t>
      </w:r>
      <w:r w:rsidR="00007C5E">
        <w:rPr>
          <w:rFonts w:eastAsiaTheme="minorHAnsi"/>
          <w:sz w:val="28"/>
          <w:szCs w:val="28"/>
          <w:lang w:eastAsia="en-US"/>
        </w:rPr>
        <w:t>выполнением</w:t>
      </w:r>
      <w:r w:rsidR="009322BC" w:rsidRPr="009322BC">
        <w:rPr>
          <w:rFonts w:eastAsiaTheme="minorHAnsi"/>
          <w:sz w:val="28"/>
          <w:szCs w:val="28"/>
          <w:lang w:eastAsia="en-US"/>
        </w:rPr>
        <w:t xml:space="preserve"> </w:t>
      </w:r>
      <w:r w:rsidR="00B94EF4">
        <w:rPr>
          <w:rFonts w:eastAsiaTheme="minorHAnsi"/>
          <w:sz w:val="28"/>
          <w:szCs w:val="28"/>
          <w:lang w:eastAsia="en-US"/>
        </w:rPr>
        <w:t xml:space="preserve"> </w:t>
      </w:r>
      <w:r w:rsidR="009322BC" w:rsidRPr="009322BC">
        <w:rPr>
          <w:rFonts w:eastAsiaTheme="minorHAnsi"/>
          <w:sz w:val="28"/>
          <w:szCs w:val="28"/>
          <w:lang w:eastAsia="en-US"/>
        </w:rPr>
        <w:t xml:space="preserve">постановления </w:t>
      </w:r>
      <w:r w:rsidR="00B94EF4">
        <w:rPr>
          <w:rFonts w:eastAsiaTheme="minorHAnsi"/>
          <w:sz w:val="28"/>
          <w:szCs w:val="28"/>
          <w:lang w:eastAsia="en-US"/>
        </w:rPr>
        <w:t xml:space="preserve"> </w:t>
      </w:r>
      <w:r w:rsidR="00007C5E" w:rsidRPr="0023054D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14 января 2015 года № 5 «О мерах по обеспечению безопасности людей на водных объектах в границах  муниципального образования Темрюкский район»</w:t>
      </w:r>
      <w:r w:rsidR="00007C5E">
        <w:rPr>
          <w:sz w:val="28"/>
          <w:szCs w:val="28"/>
        </w:rPr>
        <w:t xml:space="preserve"> </w:t>
      </w:r>
      <w:r w:rsidR="009322BC" w:rsidRPr="009322BC">
        <w:rPr>
          <w:rFonts w:eastAsiaTheme="minorHAnsi"/>
          <w:sz w:val="28"/>
          <w:szCs w:val="28"/>
          <w:lang w:eastAsia="en-US"/>
        </w:rPr>
        <w:t xml:space="preserve">возложить </w:t>
      </w:r>
      <w:r w:rsidR="00B94EF4">
        <w:rPr>
          <w:rFonts w:eastAsiaTheme="minorHAnsi"/>
          <w:sz w:val="28"/>
          <w:szCs w:val="28"/>
          <w:lang w:eastAsia="en-US"/>
        </w:rPr>
        <w:t xml:space="preserve"> </w:t>
      </w:r>
      <w:r w:rsidR="009322BC" w:rsidRPr="009322BC">
        <w:rPr>
          <w:rFonts w:eastAsiaTheme="minorHAnsi"/>
          <w:sz w:val="28"/>
          <w:szCs w:val="28"/>
          <w:lang w:eastAsia="en-US"/>
        </w:rPr>
        <w:t xml:space="preserve">на  заместителя </w:t>
      </w:r>
      <w:r w:rsidR="00B94EF4">
        <w:rPr>
          <w:rFonts w:eastAsiaTheme="minorHAnsi"/>
          <w:sz w:val="28"/>
          <w:szCs w:val="28"/>
          <w:lang w:eastAsia="en-US"/>
        </w:rPr>
        <w:t xml:space="preserve"> </w:t>
      </w:r>
      <w:r w:rsidR="009322BC" w:rsidRPr="009322BC">
        <w:rPr>
          <w:rFonts w:eastAsiaTheme="minorHAnsi"/>
          <w:sz w:val="28"/>
          <w:szCs w:val="28"/>
          <w:lang w:eastAsia="en-US"/>
        </w:rPr>
        <w:t xml:space="preserve">главы </w:t>
      </w:r>
      <w:r w:rsidR="00B94EF4">
        <w:rPr>
          <w:rFonts w:eastAsiaTheme="minorHAnsi"/>
          <w:sz w:val="28"/>
          <w:szCs w:val="28"/>
          <w:lang w:eastAsia="en-US"/>
        </w:rPr>
        <w:t xml:space="preserve"> </w:t>
      </w:r>
      <w:r w:rsidR="009322BC" w:rsidRPr="009322BC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="00B94EF4">
        <w:rPr>
          <w:rFonts w:eastAsiaTheme="minorHAnsi"/>
          <w:sz w:val="28"/>
          <w:szCs w:val="28"/>
          <w:lang w:eastAsia="en-US"/>
        </w:rPr>
        <w:t xml:space="preserve"> </w:t>
      </w:r>
      <w:r w:rsidR="009322BC" w:rsidRPr="009322BC">
        <w:rPr>
          <w:rFonts w:eastAsiaTheme="minorHAnsi"/>
          <w:sz w:val="28"/>
          <w:szCs w:val="28"/>
          <w:lang w:eastAsia="en-US"/>
        </w:rPr>
        <w:t>образования</w:t>
      </w:r>
      <w:r w:rsidR="009322BC">
        <w:rPr>
          <w:rFonts w:eastAsiaTheme="minorHAnsi"/>
          <w:sz w:val="28"/>
          <w:szCs w:val="28"/>
          <w:lang w:eastAsia="en-US"/>
        </w:rPr>
        <w:t xml:space="preserve"> </w:t>
      </w:r>
      <w:r w:rsidR="00B94EF4">
        <w:rPr>
          <w:rFonts w:eastAsiaTheme="minorHAnsi"/>
          <w:sz w:val="28"/>
          <w:szCs w:val="28"/>
          <w:lang w:eastAsia="en-US"/>
        </w:rPr>
        <w:t xml:space="preserve"> </w:t>
      </w:r>
      <w:r w:rsidR="009322BC">
        <w:rPr>
          <w:rFonts w:eastAsiaTheme="minorHAnsi"/>
          <w:sz w:val="28"/>
          <w:szCs w:val="28"/>
          <w:lang w:eastAsia="en-US"/>
        </w:rPr>
        <w:t xml:space="preserve">Темрюкский </w:t>
      </w:r>
      <w:r w:rsidR="00B94EF4">
        <w:rPr>
          <w:rFonts w:eastAsiaTheme="minorHAnsi"/>
          <w:sz w:val="28"/>
          <w:szCs w:val="28"/>
          <w:lang w:eastAsia="en-US"/>
        </w:rPr>
        <w:t xml:space="preserve"> </w:t>
      </w:r>
      <w:r w:rsidR="009322BC">
        <w:rPr>
          <w:rFonts w:eastAsiaTheme="minorHAnsi"/>
          <w:sz w:val="28"/>
          <w:szCs w:val="28"/>
          <w:lang w:eastAsia="en-US"/>
        </w:rPr>
        <w:t xml:space="preserve">район </w:t>
      </w:r>
      <w:r w:rsidR="00007C5E">
        <w:rPr>
          <w:rFonts w:eastAsiaTheme="minorHAnsi"/>
          <w:sz w:val="28"/>
          <w:szCs w:val="28"/>
          <w:lang w:eastAsia="en-US"/>
        </w:rPr>
        <w:t xml:space="preserve">  </w:t>
      </w:r>
      <w:bookmarkStart w:id="0" w:name="_GoBack"/>
      <w:bookmarkEnd w:id="0"/>
      <w:r w:rsidR="00B94EF4">
        <w:rPr>
          <w:rFonts w:eastAsiaTheme="minorHAnsi"/>
          <w:sz w:val="28"/>
          <w:szCs w:val="28"/>
          <w:lang w:eastAsia="en-US"/>
        </w:rPr>
        <w:t xml:space="preserve"> </w:t>
      </w:r>
      <w:r w:rsidR="009322BC">
        <w:rPr>
          <w:rFonts w:eastAsiaTheme="minorHAnsi"/>
          <w:sz w:val="28"/>
          <w:szCs w:val="28"/>
          <w:lang w:eastAsia="en-US"/>
        </w:rPr>
        <w:t>О.В.</w:t>
      </w:r>
      <w:r w:rsidR="00B94EF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9322BC">
        <w:rPr>
          <w:rFonts w:eastAsiaTheme="minorHAnsi"/>
          <w:sz w:val="28"/>
          <w:szCs w:val="28"/>
          <w:lang w:eastAsia="en-US"/>
        </w:rPr>
        <w:t>Симсон</w:t>
      </w:r>
      <w:proofErr w:type="spellEnd"/>
      <w:r w:rsidR="009322BC" w:rsidRPr="009322BC">
        <w:rPr>
          <w:rFonts w:eastAsiaTheme="minorHAnsi"/>
          <w:sz w:val="28"/>
          <w:szCs w:val="28"/>
          <w:lang w:eastAsia="en-US"/>
        </w:rPr>
        <w:t>.</w:t>
      </w:r>
    </w:p>
    <w:p w:rsidR="00836FA8" w:rsidRPr="00836FA8" w:rsidRDefault="00836FA8" w:rsidP="00836FA8">
      <w:pPr>
        <w:shd w:val="clear" w:color="auto" w:fill="FFFFFF"/>
        <w:ind w:left="19" w:right="14" w:firstLine="6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9322BC" w:rsidRPr="0023054D">
        <w:rPr>
          <w:sz w:val="28"/>
          <w:szCs w:val="28"/>
        </w:rPr>
        <w:t xml:space="preserve">Постановление </w:t>
      </w:r>
      <w:r w:rsidR="009322BC" w:rsidRPr="003C386F">
        <w:rPr>
          <w:sz w:val="28"/>
          <w:szCs w:val="28"/>
        </w:rPr>
        <w:t xml:space="preserve">вступает </w:t>
      </w:r>
      <w:r w:rsidRPr="00836FA8">
        <w:rPr>
          <w:sz w:val="28"/>
          <w:szCs w:val="28"/>
        </w:rPr>
        <w:t>в силу на следующий день после его официального опубликования.</w:t>
      </w:r>
    </w:p>
    <w:p w:rsidR="009322BC" w:rsidRPr="003C386F" w:rsidRDefault="009322BC" w:rsidP="0023054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22BC" w:rsidRPr="009322BC" w:rsidRDefault="009322BC" w:rsidP="009322BC">
      <w:pPr>
        <w:rPr>
          <w:sz w:val="28"/>
          <w:szCs w:val="28"/>
        </w:rPr>
      </w:pPr>
    </w:p>
    <w:p w:rsidR="009322BC" w:rsidRDefault="00790348" w:rsidP="009322BC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9322B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322BC" w:rsidRPr="009322BC">
        <w:rPr>
          <w:sz w:val="28"/>
          <w:szCs w:val="28"/>
        </w:rPr>
        <w:t xml:space="preserve"> муниципального образования</w:t>
      </w:r>
    </w:p>
    <w:p w:rsidR="00BC6A9E" w:rsidRDefault="009322BC">
      <w:r w:rsidRPr="009322BC">
        <w:rPr>
          <w:sz w:val="28"/>
          <w:szCs w:val="28"/>
        </w:rPr>
        <w:t>Темрюкский</w:t>
      </w:r>
      <w:r w:rsidR="00456937">
        <w:rPr>
          <w:sz w:val="28"/>
          <w:szCs w:val="28"/>
        </w:rPr>
        <w:t xml:space="preserve"> район</w:t>
      </w:r>
      <w:r w:rsidR="00456937">
        <w:rPr>
          <w:sz w:val="28"/>
          <w:szCs w:val="28"/>
        </w:rPr>
        <w:tab/>
      </w:r>
      <w:r w:rsidR="00456937">
        <w:rPr>
          <w:sz w:val="28"/>
          <w:szCs w:val="28"/>
        </w:rPr>
        <w:tab/>
      </w:r>
      <w:r w:rsidR="00456937">
        <w:rPr>
          <w:sz w:val="28"/>
          <w:szCs w:val="28"/>
        </w:rPr>
        <w:tab/>
      </w:r>
      <w:r w:rsidR="00456937">
        <w:rPr>
          <w:sz w:val="28"/>
          <w:szCs w:val="28"/>
        </w:rPr>
        <w:tab/>
      </w:r>
      <w:r w:rsidR="00456937">
        <w:rPr>
          <w:sz w:val="28"/>
          <w:szCs w:val="28"/>
        </w:rPr>
        <w:tab/>
      </w:r>
      <w:r w:rsidR="00456937">
        <w:rPr>
          <w:sz w:val="28"/>
          <w:szCs w:val="28"/>
        </w:rPr>
        <w:tab/>
      </w:r>
      <w:r w:rsidR="00456937"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>С.Г.</w:t>
      </w:r>
      <w:r w:rsidR="0045693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Робилко</w:t>
      </w:r>
      <w:proofErr w:type="spellEnd"/>
    </w:p>
    <w:sectPr w:rsidR="00BC6A9E" w:rsidSect="007D4AF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BB3" w:rsidRDefault="00E60BB3" w:rsidP="007D4AFA">
      <w:r>
        <w:separator/>
      </w:r>
    </w:p>
  </w:endnote>
  <w:endnote w:type="continuationSeparator" w:id="0">
    <w:p w:rsidR="00E60BB3" w:rsidRDefault="00E60BB3" w:rsidP="007D4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BB3" w:rsidRDefault="00E60BB3" w:rsidP="007D4AFA">
      <w:r>
        <w:separator/>
      </w:r>
    </w:p>
  </w:footnote>
  <w:footnote w:type="continuationSeparator" w:id="0">
    <w:p w:rsidR="00E60BB3" w:rsidRDefault="00E60BB3" w:rsidP="007D4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81100"/>
      <w:docPartObj>
        <w:docPartGallery w:val="Page Numbers (Top of Page)"/>
        <w:docPartUnique/>
      </w:docPartObj>
    </w:sdtPr>
    <w:sdtEndPr/>
    <w:sdtContent>
      <w:p w:rsidR="007D4AFA" w:rsidRDefault="007D4AF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7C5E">
          <w:rPr>
            <w:noProof/>
          </w:rPr>
          <w:t>2</w:t>
        </w:r>
        <w:r>
          <w:fldChar w:fldCharType="end"/>
        </w:r>
      </w:p>
    </w:sdtContent>
  </w:sdt>
  <w:p w:rsidR="007D4AFA" w:rsidRDefault="007D4AF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4C9"/>
    <w:rsid w:val="00003CF8"/>
    <w:rsid w:val="00007C5E"/>
    <w:rsid w:val="00021EDB"/>
    <w:rsid w:val="00060DA6"/>
    <w:rsid w:val="0006361E"/>
    <w:rsid w:val="000645E4"/>
    <w:rsid w:val="00103DFC"/>
    <w:rsid w:val="00105714"/>
    <w:rsid w:val="00116846"/>
    <w:rsid w:val="001214D5"/>
    <w:rsid w:val="00140A62"/>
    <w:rsid w:val="001A1348"/>
    <w:rsid w:val="001A4DC9"/>
    <w:rsid w:val="0021420F"/>
    <w:rsid w:val="0023054D"/>
    <w:rsid w:val="00232849"/>
    <w:rsid w:val="002353D7"/>
    <w:rsid w:val="00255547"/>
    <w:rsid w:val="00361D77"/>
    <w:rsid w:val="003C386F"/>
    <w:rsid w:val="003F1749"/>
    <w:rsid w:val="003F4CFC"/>
    <w:rsid w:val="00456937"/>
    <w:rsid w:val="00485E81"/>
    <w:rsid w:val="004B6850"/>
    <w:rsid w:val="004B7478"/>
    <w:rsid w:val="005179C0"/>
    <w:rsid w:val="005354FA"/>
    <w:rsid w:val="00545AD4"/>
    <w:rsid w:val="005E0B28"/>
    <w:rsid w:val="005E7772"/>
    <w:rsid w:val="005E7FBA"/>
    <w:rsid w:val="005F4532"/>
    <w:rsid w:val="00605E06"/>
    <w:rsid w:val="00643E17"/>
    <w:rsid w:val="00725123"/>
    <w:rsid w:val="00771DD1"/>
    <w:rsid w:val="00790348"/>
    <w:rsid w:val="007C0C49"/>
    <w:rsid w:val="007D4AFA"/>
    <w:rsid w:val="007E2F9A"/>
    <w:rsid w:val="00806F53"/>
    <w:rsid w:val="00817F8C"/>
    <w:rsid w:val="00820AFC"/>
    <w:rsid w:val="008304A2"/>
    <w:rsid w:val="00836FA8"/>
    <w:rsid w:val="008528DD"/>
    <w:rsid w:val="008A42A4"/>
    <w:rsid w:val="008D5E3E"/>
    <w:rsid w:val="00901EAD"/>
    <w:rsid w:val="009322BC"/>
    <w:rsid w:val="009B2E18"/>
    <w:rsid w:val="009C703E"/>
    <w:rsid w:val="009E79E0"/>
    <w:rsid w:val="00A71FEB"/>
    <w:rsid w:val="00AB5EAD"/>
    <w:rsid w:val="00AD33AD"/>
    <w:rsid w:val="00AD5E45"/>
    <w:rsid w:val="00B046EB"/>
    <w:rsid w:val="00B309B4"/>
    <w:rsid w:val="00B33549"/>
    <w:rsid w:val="00B5412F"/>
    <w:rsid w:val="00B61658"/>
    <w:rsid w:val="00B94EF4"/>
    <w:rsid w:val="00BB0B8F"/>
    <w:rsid w:val="00BC6A9E"/>
    <w:rsid w:val="00BF0D9B"/>
    <w:rsid w:val="00C15D6F"/>
    <w:rsid w:val="00C22C97"/>
    <w:rsid w:val="00C36410"/>
    <w:rsid w:val="00C37650"/>
    <w:rsid w:val="00C978EF"/>
    <w:rsid w:val="00DA1D4B"/>
    <w:rsid w:val="00DA34C9"/>
    <w:rsid w:val="00DB209F"/>
    <w:rsid w:val="00DC78FA"/>
    <w:rsid w:val="00E60BB3"/>
    <w:rsid w:val="00E65B40"/>
    <w:rsid w:val="00EE2938"/>
    <w:rsid w:val="00F50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22B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D4A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4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4A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4A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22B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D4A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4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4A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4A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8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8C4F3-3B74-420C-97BB-641A04AF3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Temryuk\Hudgina_N_V</dc:creator>
  <cp:lastModifiedBy>Hlystunova Marina Valerievna</cp:lastModifiedBy>
  <cp:revision>29</cp:revision>
  <cp:lastPrinted>2016-05-12T06:54:00Z</cp:lastPrinted>
  <dcterms:created xsi:type="dcterms:W3CDTF">2015-03-10T04:42:00Z</dcterms:created>
  <dcterms:modified xsi:type="dcterms:W3CDTF">2016-05-12T06:55:00Z</dcterms:modified>
</cp:coreProperties>
</file>