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E0" w:rsidRDefault="00482F2F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-342900</wp:posOffset>
            </wp:positionV>
            <wp:extent cx="495300" cy="581025"/>
            <wp:effectExtent l="0" t="0" r="0" b="9525"/>
            <wp:wrapNone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EE0" w:rsidRDefault="00780EE0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80EE0" w:rsidRPr="005E0CBA" w:rsidRDefault="00780EE0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СОВЕТ МУНИЦИПАЛЬНОГО ОБРАЗОВАНИЯ</w:t>
      </w:r>
    </w:p>
    <w:p w:rsidR="00780EE0" w:rsidRPr="005E0CBA" w:rsidRDefault="00780EE0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ТЕМРЮКСКИЙ РАЙОН</w:t>
      </w:r>
    </w:p>
    <w:p w:rsidR="00780EE0" w:rsidRDefault="00780EE0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80EE0" w:rsidRPr="005E0CBA" w:rsidRDefault="00780EE0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80EE0" w:rsidRPr="005E0CBA" w:rsidRDefault="00780EE0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РЕШЕНИЕ №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57AB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80EE0" w:rsidRPr="005E0CBA" w:rsidRDefault="00780EE0" w:rsidP="00280BE5">
      <w:pPr>
        <w:pStyle w:val="a5"/>
        <w:jc w:val="center"/>
        <w:rPr>
          <w:rFonts w:ascii="Times New Roman" w:hAnsi="Times New Roman"/>
          <w:lang w:val="ru-RU"/>
        </w:rPr>
      </w:pPr>
    </w:p>
    <w:p w:rsidR="00780EE0" w:rsidRPr="008C00D7" w:rsidRDefault="004C19A2" w:rsidP="009E4619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____</w:t>
      </w:r>
      <w:r w:rsidR="009D1C72" w:rsidRPr="009D1C7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80EE0" w:rsidRPr="008C00D7">
        <w:rPr>
          <w:rFonts w:ascii="Times New Roman" w:hAnsi="Times New Roman"/>
          <w:b/>
          <w:sz w:val="28"/>
          <w:szCs w:val="28"/>
          <w:lang w:val="ru-RU"/>
        </w:rPr>
        <w:t xml:space="preserve">сессия                    </w:t>
      </w:r>
      <w:r w:rsidR="009D1C72" w:rsidRPr="009D1C72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780EE0" w:rsidRPr="008C00D7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</w:t>
      </w:r>
      <w:r w:rsidR="00780EE0" w:rsidRPr="008C00D7">
        <w:rPr>
          <w:rFonts w:ascii="Times New Roman" w:hAnsi="Times New Roman"/>
          <w:b/>
          <w:sz w:val="28"/>
          <w:szCs w:val="28"/>
          <w:lang w:val="ru-RU"/>
        </w:rPr>
        <w:tab/>
        <w:t xml:space="preserve">        </w:t>
      </w:r>
      <w:r w:rsidR="00F57AB1" w:rsidRPr="008C00D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80EE0" w:rsidRPr="008C00D7">
        <w:rPr>
          <w:rFonts w:ascii="Times New Roman" w:hAnsi="Times New Roman"/>
          <w:b/>
          <w:sz w:val="28"/>
          <w:szCs w:val="28"/>
        </w:rPr>
        <w:t>V</w:t>
      </w:r>
      <w:r w:rsidR="00F57AB1" w:rsidRPr="008C00D7">
        <w:rPr>
          <w:rFonts w:ascii="Times New Roman" w:hAnsi="Times New Roman"/>
          <w:b/>
          <w:sz w:val="28"/>
          <w:szCs w:val="28"/>
        </w:rPr>
        <w:t>I</w:t>
      </w:r>
      <w:r w:rsidR="00780EE0" w:rsidRPr="008C00D7">
        <w:rPr>
          <w:rFonts w:ascii="Times New Roman" w:hAnsi="Times New Roman"/>
          <w:b/>
          <w:sz w:val="28"/>
          <w:szCs w:val="28"/>
          <w:lang w:val="ru-RU"/>
        </w:rPr>
        <w:t xml:space="preserve">   созыва</w:t>
      </w:r>
    </w:p>
    <w:p w:rsidR="00780EE0" w:rsidRPr="009D1C72" w:rsidRDefault="00780EE0" w:rsidP="009E4619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780EE0" w:rsidRPr="00C6171A" w:rsidRDefault="004C19A2" w:rsidP="009E4619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«__»___________</w:t>
      </w:r>
      <w:r w:rsidR="009D1C7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7AB1" w:rsidRPr="00F57AB1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="00780EE0" w:rsidRPr="00C6171A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780EE0">
        <w:rPr>
          <w:rFonts w:ascii="Times New Roman" w:hAnsi="Times New Roman"/>
          <w:sz w:val="28"/>
          <w:szCs w:val="28"/>
          <w:lang w:val="ru-RU"/>
        </w:rPr>
        <w:t>ода</w:t>
      </w:r>
      <w:r w:rsidR="00780EE0" w:rsidRPr="00C6171A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780EE0" w:rsidRPr="00C6171A">
        <w:rPr>
          <w:rFonts w:ascii="Times New Roman" w:hAnsi="Times New Roman"/>
          <w:sz w:val="28"/>
          <w:szCs w:val="28"/>
          <w:lang w:val="ru-RU"/>
        </w:rPr>
        <w:tab/>
      </w:r>
      <w:r w:rsidR="00780EE0" w:rsidRPr="00C6171A">
        <w:rPr>
          <w:rFonts w:ascii="Times New Roman" w:hAnsi="Times New Roman"/>
          <w:sz w:val="28"/>
          <w:szCs w:val="28"/>
          <w:lang w:val="ru-RU"/>
        </w:rPr>
        <w:tab/>
      </w:r>
      <w:r w:rsidR="00780EE0">
        <w:rPr>
          <w:rFonts w:ascii="Times New Roman" w:hAnsi="Times New Roman"/>
          <w:sz w:val="28"/>
          <w:szCs w:val="28"/>
          <w:lang w:val="ru-RU"/>
        </w:rPr>
        <w:tab/>
      </w:r>
      <w:r w:rsidR="00780EE0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 w:rsidR="00780EE0" w:rsidRPr="00C6171A">
        <w:rPr>
          <w:rFonts w:ascii="Times New Roman" w:hAnsi="Times New Roman"/>
          <w:sz w:val="28"/>
          <w:szCs w:val="28"/>
          <w:lang w:val="ru-RU"/>
        </w:rPr>
        <w:t xml:space="preserve">    г. Темрюк</w:t>
      </w:r>
    </w:p>
    <w:p w:rsidR="00780EE0" w:rsidRDefault="00780EE0" w:rsidP="00280BE5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80EE0" w:rsidRDefault="00780EE0" w:rsidP="00280BE5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7AB1" w:rsidRDefault="00780EE0" w:rsidP="00F57AB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F3966">
        <w:rPr>
          <w:rFonts w:ascii="Times New Roman" w:hAnsi="Times New Roman"/>
          <w:b/>
          <w:sz w:val="28"/>
          <w:szCs w:val="28"/>
          <w:lang w:val="ru-RU"/>
        </w:rPr>
        <w:t>О внесении изменени</w:t>
      </w:r>
      <w:r w:rsidR="001B7B64">
        <w:rPr>
          <w:rFonts w:ascii="Times New Roman" w:hAnsi="Times New Roman"/>
          <w:b/>
          <w:sz w:val="28"/>
          <w:szCs w:val="28"/>
          <w:lang w:val="ru-RU"/>
        </w:rPr>
        <w:t>й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в решение </w:t>
      </w:r>
      <w:r w:rsidRPr="00FF3966">
        <w:rPr>
          <w:rFonts w:ascii="Times New Roman" w:hAnsi="Times New Roman"/>
          <w:b/>
          <w:sz w:val="28"/>
          <w:szCs w:val="28"/>
        </w:rPr>
        <w:t>L</w:t>
      </w:r>
      <w:r w:rsidR="00F57AB1">
        <w:rPr>
          <w:rFonts w:ascii="Times New Roman" w:hAnsi="Times New Roman"/>
          <w:b/>
          <w:sz w:val="28"/>
          <w:szCs w:val="28"/>
        </w:rPr>
        <w:t>X</w:t>
      </w:r>
      <w:r w:rsidRPr="00FF3966">
        <w:rPr>
          <w:rFonts w:ascii="Times New Roman" w:hAnsi="Times New Roman"/>
          <w:b/>
          <w:sz w:val="28"/>
          <w:szCs w:val="28"/>
        </w:rPr>
        <w:t>X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сессии Совета муниципального образования Темрюкский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ab/>
        <w:t xml:space="preserve"> район </w:t>
      </w:r>
      <w:r w:rsidR="00F57AB1">
        <w:rPr>
          <w:rFonts w:ascii="Times New Roman" w:hAnsi="Times New Roman"/>
          <w:b/>
          <w:sz w:val="28"/>
          <w:szCs w:val="28"/>
        </w:rPr>
        <w:t>I</w:t>
      </w:r>
      <w:r w:rsidRPr="00FF3966">
        <w:rPr>
          <w:rFonts w:ascii="Times New Roman" w:hAnsi="Times New Roman"/>
          <w:b/>
          <w:sz w:val="28"/>
          <w:szCs w:val="28"/>
        </w:rPr>
        <w:t>V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созыва от </w:t>
      </w:r>
      <w:r w:rsidR="00F57AB1">
        <w:rPr>
          <w:rFonts w:ascii="Times New Roman" w:hAnsi="Times New Roman"/>
          <w:b/>
          <w:sz w:val="28"/>
          <w:szCs w:val="28"/>
          <w:lang w:val="ru-RU"/>
        </w:rPr>
        <w:t>25 июля 2008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года № </w:t>
      </w:r>
      <w:r w:rsidR="00F57AB1">
        <w:rPr>
          <w:rFonts w:ascii="Times New Roman" w:hAnsi="Times New Roman"/>
          <w:b/>
          <w:sz w:val="28"/>
          <w:szCs w:val="28"/>
          <w:lang w:val="ru-RU"/>
        </w:rPr>
        <w:t xml:space="preserve">939  </w:t>
      </w:r>
      <w:r w:rsidR="00D917E0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F57AB1">
        <w:rPr>
          <w:rFonts w:ascii="Times New Roman" w:hAnsi="Times New Roman"/>
          <w:b/>
          <w:sz w:val="28"/>
          <w:szCs w:val="28"/>
          <w:lang w:val="ru-RU"/>
        </w:rPr>
        <w:t>«О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57AB1">
        <w:rPr>
          <w:rFonts w:ascii="Times New Roman" w:hAnsi="Times New Roman"/>
          <w:b/>
          <w:sz w:val="28"/>
          <w:szCs w:val="28"/>
          <w:lang w:val="ru-RU"/>
        </w:rPr>
        <w:t>звании «Почетный гражданин муниципального образования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80EE0" w:rsidRDefault="00780EE0" w:rsidP="00F57AB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F3966">
        <w:rPr>
          <w:rFonts w:ascii="Times New Roman" w:hAnsi="Times New Roman"/>
          <w:b/>
          <w:sz w:val="28"/>
          <w:szCs w:val="28"/>
          <w:lang w:val="ru-RU"/>
        </w:rPr>
        <w:t>Темрюкский район»</w:t>
      </w:r>
    </w:p>
    <w:p w:rsidR="00780EE0" w:rsidRDefault="00780EE0" w:rsidP="00307C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80EE0" w:rsidRPr="00FF3966" w:rsidRDefault="00780EE0" w:rsidP="00307CE5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396EEA" w:rsidRPr="00896BB0" w:rsidRDefault="00780EE0" w:rsidP="00396EE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CBA">
        <w:rPr>
          <w:rFonts w:ascii="Times New Roman" w:hAnsi="Times New Roman"/>
          <w:sz w:val="28"/>
          <w:szCs w:val="28"/>
        </w:rPr>
        <w:t xml:space="preserve">           </w:t>
      </w:r>
      <w:r w:rsidR="00396EEA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6.9 Федерального закона от 17 июля 1999 года № 178-ФЗ «О государственной социальной помощи»,</w:t>
      </w:r>
      <w:r w:rsidR="00396EEA" w:rsidRPr="00896B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6EEA">
        <w:rPr>
          <w:rFonts w:ascii="Times New Roman" w:hAnsi="Times New Roman" w:cs="Times New Roman"/>
          <w:b w:val="0"/>
          <w:sz w:val="28"/>
          <w:szCs w:val="28"/>
        </w:rPr>
        <w:t xml:space="preserve">на основании письма Пенсионного фонда Российской от 7 ноября 2019 года № 12.3-18894  «О предоставлении нормативных правовых актов» и в целях предоставления, получения и использования информации, содержащейся в Единой государственной информационной системе социального обеспечения, </w:t>
      </w:r>
      <w:r w:rsidR="00396EEA" w:rsidRPr="00896BB0">
        <w:rPr>
          <w:rFonts w:ascii="Times New Roman" w:hAnsi="Times New Roman" w:cs="Times New Roman"/>
          <w:b w:val="0"/>
          <w:sz w:val="28"/>
          <w:szCs w:val="28"/>
        </w:rPr>
        <w:t>Совет муниципального образования Темрюкский район</w:t>
      </w:r>
      <w:r w:rsidR="00396EE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 w:rsidR="00396EEA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="00396EEA">
        <w:rPr>
          <w:rFonts w:ascii="Times New Roman" w:hAnsi="Times New Roman" w:cs="Times New Roman"/>
          <w:b w:val="0"/>
          <w:sz w:val="28"/>
          <w:szCs w:val="28"/>
        </w:rPr>
        <w:t xml:space="preserve"> е ш и </w:t>
      </w:r>
      <w:proofErr w:type="gramStart"/>
      <w:r w:rsidR="00396EEA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396EEA" w:rsidRPr="00896BB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036F4" w:rsidRDefault="00396EEA" w:rsidP="00396EEA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780EE0" w:rsidRPr="003C392E">
        <w:rPr>
          <w:rFonts w:ascii="Times New Roman" w:hAnsi="Times New Roman"/>
          <w:sz w:val="28"/>
          <w:szCs w:val="28"/>
          <w:lang w:val="ru-RU"/>
        </w:rPr>
        <w:t>Внести</w:t>
      </w:r>
      <w:r w:rsidR="00780E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80EE0" w:rsidRPr="003C392E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780EE0">
        <w:rPr>
          <w:rFonts w:ascii="Times New Roman" w:hAnsi="Times New Roman"/>
          <w:sz w:val="28"/>
          <w:szCs w:val="28"/>
          <w:lang w:val="ru-RU"/>
        </w:rPr>
        <w:t>П</w:t>
      </w:r>
      <w:r w:rsidR="00780EE0" w:rsidRPr="003C392E">
        <w:rPr>
          <w:rFonts w:ascii="Times New Roman" w:hAnsi="Times New Roman"/>
          <w:sz w:val="28"/>
          <w:szCs w:val="28"/>
          <w:lang w:val="ru-RU"/>
        </w:rPr>
        <w:t xml:space="preserve">оложение </w:t>
      </w:r>
      <w:r w:rsidR="008036F4">
        <w:rPr>
          <w:rFonts w:ascii="Times New Roman" w:hAnsi="Times New Roman"/>
          <w:sz w:val="28"/>
          <w:szCs w:val="28"/>
          <w:lang w:val="ru-RU"/>
        </w:rPr>
        <w:t>о звании «Почетный гражданин муниципального образования Темрюкский район»</w:t>
      </w:r>
      <w:r w:rsidR="00780EE0" w:rsidRPr="003C392E">
        <w:rPr>
          <w:rFonts w:ascii="Times New Roman" w:hAnsi="Times New Roman"/>
          <w:sz w:val="28"/>
          <w:szCs w:val="28"/>
          <w:lang w:val="ru-RU"/>
        </w:rPr>
        <w:t xml:space="preserve">, утвержденное решением </w:t>
      </w:r>
      <w:r w:rsidR="008036F4" w:rsidRPr="008036F4">
        <w:rPr>
          <w:rFonts w:ascii="Times New Roman" w:hAnsi="Times New Roman"/>
          <w:sz w:val="28"/>
          <w:szCs w:val="28"/>
        </w:rPr>
        <w:t>LXX</w:t>
      </w:r>
      <w:r w:rsidR="008036F4" w:rsidRPr="008036F4">
        <w:rPr>
          <w:rFonts w:ascii="Times New Roman" w:hAnsi="Times New Roman"/>
          <w:sz w:val="28"/>
          <w:szCs w:val="28"/>
          <w:lang w:val="ru-RU"/>
        </w:rPr>
        <w:t xml:space="preserve"> сессии Совета муниципального образования Темрюкский</w:t>
      </w:r>
      <w:r w:rsidR="008036F4" w:rsidRPr="008036F4">
        <w:rPr>
          <w:rFonts w:ascii="Times New Roman" w:hAnsi="Times New Roman"/>
          <w:sz w:val="28"/>
          <w:szCs w:val="28"/>
          <w:lang w:val="ru-RU"/>
        </w:rPr>
        <w:tab/>
        <w:t xml:space="preserve"> район </w:t>
      </w:r>
      <w:r w:rsidR="008036F4" w:rsidRPr="008036F4">
        <w:rPr>
          <w:rFonts w:ascii="Times New Roman" w:hAnsi="Times New Roman"/>
          <w:sz w:val="28"/>
          <w:szCs w:val="28"/>
        </w:rPr>
        <w:t>IV</w:t>
      </w:r>
      <w:r w:rsidR="008036F4" w:rsidRPr="008036F4">
        <w:rPr>
          <w:rFonts w:ascii="Times New Roman" w:hAnsi="Times New Roman"/>
          <w:sz w:val="28"/>
          <w:szCs w:val="28"/>
          <w:lang w:val="ru-RU"/>
        </w:rPr>
        <w:t xml:space="preserve"> созыва от 25 июля 2008 года № 939  </w:t>
      </w:r>
      <w:r w:rsidR="00E240E2">
        <w:rPr>
          <w:rFonts w:ascii="Times New Roman" w:hAnsi="Times New Roman"/>
          <w:sz w:val="28"/>
          <w:szCs w:val="28"/>
          <w:lang w:val="ru-RU"/>
        </w:rPr>
        <w:t>(с изменениями от 27 ноября 2015 года № 35</w:t>
      </w:r>
      <w:r>
        <w:rPr>
          <w:rFonts w:ascii="Times New Roman" w:hAnsi="Times New Roman"/>
          <w:sz w:val="28"/>
          <w:szCs w:val="28"/>
          <w:lang w:val="ru-RU"/>
        </w:rPr>
        <w:t xml:space="preserve">, от 28 января 2020 года № </w:t>
      </w:r>
      <w:r w:rsidR="00F325F2">
        <w:rPr>
          <w:rFonts w:ascii="Times New Roman" w:hAnsi="Times New Roman"/>
          <w:sz w:val="28"/>
          <w:szCs w:val="28"/>
          <w:lang w:val="ru-RU"/>
        </w:rPr>
        <w:t>728</w:t>
      </w:r>
      <w:r w:rsidR="00E240E2">
        <w:rPr>
          <w:rFonts w:ascii="Times New Roman" w:hAnsi="Times New Roman"/>
          <w:sz w:val="28"/>
          <w:szCs w:val="28"/>
          <w:lang w:val="ru-RU"/>
        </w:rPr>
        <w:t>)</w:t>
      </w:r>
      <w:r w:rsidR="008036F4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240E2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E240E2" w:rsidRPr="00E240E2" w:rsidRDefault="00E240E2" w:rsidP="0022483F">
      <w:pPr>
        <w:pStyle w:val="ae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sz w:val="28"/>
          <w:lang w:val="ru-RU"/>
        </w:rPr>
      </w:pPr>
      <w:r w:rsidRPr="00E240E2">
        <w:rPr>
          <w:rFonts w:ascii="Times New Roman" w:hAnsi="Times New Roman"/>
          <w:sz w:val="28"/>
          <w:lang w:val="ru-RU"/>
        </w:rPr>
        <w:t xml:space="preserve">пункт 4.2 раздела 4 </w:t>
      </w:r>
      <w:r w:rsidR="0022483F">
        <w:rPr>
          <w:rFonts w:ascii="Times New Roman" w:hAnsi="Times New Roman"/>
          <w:sz w:val="28"/>
          <w:lang w:val="ru-RU"/>
        </w:rPr>
        <w:t xml:space="preserve">дополнить подпунктом 4.2.3 следующего содержания: </w:t>
      </w:r>
    </w:p>
    <w:p w:rsidR="00506ECF" w:rsidRPr="0022483F" w:rsidRDefault="00E240E2" w:rsidP="0022483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2483F">
        <w:rPr>
          <w:rFonts w:ascii="Times New Roman" w:hAnsi="Times New Roman"/>
          <w:sz w:val="28"/>
          <w:szCs w:val="28"/>
          <w:lang w:val="ru-RU"/>
        </w:rPr>
        <w:t>«</w:t>
      </w:r>
      <w:r w:rsidR="006023A0" w:rsidRPr="0022483F">
        <w:rPr>
          <w:rFonts w:ascii="Times New Roman" w:hAnsi="Times New Roman"/>
          <w:sz w:val="28"/>
          <w:szCs w:val="28"/>
          <w:lang w:val="ru-RU"/>
        </w:rPr>
        <w:t>4</w:t>
      </w:r>
      <w:r w:rsidRPr="0022483F">
        <w:rPr>
          <w:rFonts w:ascii="Times New Roman" w:hAnsi="Times New Roman"/>
          <w:sz w:val="28"/>
          <w:szCs w:val="28"/>
          <w:lang w:val="ru-RU"/>
        </w:rPr>
        <w:t>.2.</w:t>
      </w:r>
      <w:r w:rsidR="0022483F" w:rsidRPr="0022483F">
        <w:rPr>
          <w:rFonts w:ascii="Times New Roman" w:hAnsi="Times New Roman"/>
          <w:sz w:val="28"/>
          <w:szCs w:val="28"/>
          <w:lang w:val="ru-RU"/>
        </w:rPr>
        <w:t>3</w:t>
      </w:r>
      <w:r w:rsidR="0022483F">
        <w:rPr>
          <w:rFonts w:ascii="Times New Roman" w:hAnsi="Times New Roman"/>
          <w:sz w:val="28"/>
          <w:szCs w:val="28"/>
          <w:lang w:val="ru-RU"/>
        </w:rPr>
        <w:t>.</w:t>
      </w:r>
      <w:r w:rsidRPr="0022483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483F">
        <w:rPr>
          <w:rFonts w:ascii="Times New Roman" w:hAnsi="Times New Roman"/>
          <w:sz w:val="28"/>
          <w:szCs w:val="28"/>
          <w:lang w:val="ru-RU"/>
        </w:rPr>
        <w:t>И</w:t>
      </w:r>
      <w:r w:rsidR="0022483F" w:rsidRPr="0022483F">
        <w:rPr>
          <w:rFonts w:ascii="Times New Roman" w:hAnsi="Times New Roman"/>
          <w:sz w:val="28"/>
          <w:szCs w:val="28"/>
          <w:lang w:val="ru-RU"/>
        </w:rPr>
        <w:t>нформация о предоставлении мер социальной поддержки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</w:t>
      </w:r>
      <w:r w:rsidR="00D233A1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22483F" w:rsidRPr="0022483F">
        <w:rPr>
          <w:rFonts w:ascii="Times New Roman" w:hAnsi="Times New Roman"/>
          <w:sz w:val="28"/>
          <w:szCs w:val="28"/>
          <w:lang w:val="ru-RU"/>
        </w:rPr>
        <w:t xml:space="preserve"> № 178-ФЗ «О государственной социальной помощи»</w:t>
      </w:r>
      <w:proofErr w:type="gramStart"/>
      <w:r w:rsidR="0022483F" w:rsidRPr="0022483F">
        <w:rPr>
          <w:rFonts w:ascii="Times New Roman" w:hAnsi="Times New Roman"/>
          <w:sz w:val="28"/>
          <w:szCs w:val="28"/>
          <w:lang w:val="ru-RU"/>
        </w:rPr>
        <w:t>.</w:t>
      </w:r>
      <w:r w:rsidR="00506ECF" w:rsidRPr="0022483F">
        <w:rPr>
          <w:rFonts w:ascii="Times New Roman" w:hAnsi="Times New Roman"/>
          <w:sz w:val="28"/>
          <w:szCs w:val="28"/>
          <w:lang w:val="ru-RU"/>
        </w:rPr>
        <w:t>»</w:t>
      </w:r>
      <w:proofErr w:type="gramEnd"/>
    </w:p>
    <w:p w:rsidR="00184793" w:rsidRPr="00184793" w:rsidRDefault="004C19A2" w:rsidP="00184793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184793" w:rsidRPr="00184793">
        <w:rPr>
          <w:rFonts w:ascii="Times New Roman" w:hAnsi="Times New Roman"/>
          <w:sz w:val="28"/>
          <w:szCs w:val="28"/>
          <w:lang w:val="ru-RU"/>
        </w:rPr>
        <w:t>. Официально опубликовать настоящее решение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184793" w:rsidRPr="00184793" w:rsidRDefault="004C19A2" w:rsidP="0018479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3</w:t>
      </w:r>
      <w:r w:rsidR="00184793" w:rsidRPr="00184793">
        <w:rPr>
          <w:rFonts w:ascii="Times New Roman" w:hAnsi="Times New Roman"/>
          <w:sz w:val="28"/>
          <w:lang w:val="ru-RU"/>
        </w:rPr>
        <w:t xml:space="preserve">. </w:t>
      </w:r>
      <w:proofErr w:type="gramStart"/>
      <w:r w:rsidR="00184793" w:rsidRPr="00184793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184793" w:rsidRPr="00184793">
        <w:rPr>
          <w:rFonts w:ascii="Times New Roman" w:hAnsi="Times New Roman"/>
          <w:sz w:val="28"/>
          <w:szCs w:val="28"/>
          <w:lang w:val="ru-RU"/>
        </w:rPr>
        <w:t xml:space="preserve"> исполнением данного решения возложить на заместителя главы  муниципального  образования  Темрюкский  </w:t>
      </w:r>
      <w:r w:rsidR="00184793">
        <w:rPr>
          <w:rFonts w:ascii="Times New Roman" w:hAnsi="Times New Roman"/>
          <w:sz w:val="28"/>
          <w:szCs w:val="28"/>
          <w:lang w:val="ru-RU"/>
        </w:rPr>
        <w:t xml:space="preserve">А.Н. </w:t>
      </w:r>
      <w:proofErr w:type="spellStart"/>
      <w:r w:rsidR="00FA0B2A">
        <w:rPr>
          <w:rFonts w:ascii="Times New Roman" w:hAnsi="Times New Roman"/>
          <w:sz w:val="28"/>
          <w:szCs w:val="28"/>
          <w:lang w:val="ru-RU"/>
        </w:rPr>
        <w:t>Бурмаку</w:t>
      </w:r>
      <w:proofErr w:type="spellEnd"/>
      <w:r w:rsidR="00184793" w:rsidRPr="00184793">
        <w:rPr>
          <w:rFonts w:ascii="Times New Roman" w:hAnsi="Times New Roman"/>
          <w:sz w:val="28"/>
          <w:szCs w:val="28"/>
          <w:lang w:val="ru-RU"/>
        </w:rPr>
        <w:t xml:space="preserve"> и постоянную комиссию Совета муниципального образования Темрюкский район по вопросам местного самоуправления, охране прав и свобод граждан (</w:t>
      </w:r>
      <w:proofErr w:type="spellStart"/>
      <w:r w:rsidR="00184793" w:rsidRPr="00184793">
        <w:rPr>
          <w:rFonts w:ascii="Times New Roman" w:hAnsi="Times New Roman"/>
          <w:sz w:val="28"/>
          <w:szCs w:val="28"/>
          <w:lang w:val="ru-RU"/>
        </w:rPr>
        <w:t>Ткалич</w:t>
      </w:r>
      <w:proofErr w:type="spellEnd"/>
      <w:r w:rsidR="00184793" w:rsidRPr="00184793">
        <w:rPr>
          <w:rFonts w:ascii="Times New Roman" w:hAnsi="Times New Roman"/>
          <w:sz w:val="28"/>
          <w:szCs w:val="28"/>
          <w:lang w:val="ru-RU"/>
        </w:rPr>
        <w:t>).</w:t>
      </w:r>
    </w:p>
    <w:p w:rsidR="004C19A2" w:rsidRPr="00D233A1" w:rsidRDefault="004C19A2" w:rsidP="00D233A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D233A1">
        <w:rPr>
          <w:rFonts w:ascii="Times New Roman" w:hAnsi="Times New Roman"/>
          <w:sz w:val="28"/>
          <w:szCs w:val="28"/>
          <w:lang w:val="ru-RU"/>
        </w:rPr>
        <w:lastRenderedPageBreak/>
        <w:tab/>
        <w:t>4. Решение «</w:t>
      </w:r>
      <w:r w:rsidR="00D233A1" w:rsidRPr="00D233A1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решение </w:t>
      </w:r>
      <w:r w:rsidR="00D233A1" w:rsidRPr="00D233A1">
        <w:rPr>
          <w:rFonts w:ascii="Times New Roman" w:hAnsi="Times New Roman"/>
          <w:sz w:val="28"/>
          <w:szCs w:val="28"/>
        </w:rPr>
        <w:t>LXX</w:t>
      </w:r>
      <w:r w:rsidR="00D233A1" w:rsidRPr="00D233A1">
        <w:rPr>
          <w:rFonts w:ascii="Times New Roman" w:hAnsi="Times New Roman"/>
          <w:sz w:val="28"/>
          <w:szCs w:val="28"/>
          <w:lang w:val="ru-RU"/>
        </w:rPr>
        <w:t xml:space="preserve"> сессии Совета муниципального образования Темрюкский</w:t>
      </w:r>
      <w:r w:rsidR="00D233A1" w:rsidRPr="00D233A1">
        <w:rPr>
          <w:rFonts w:ascii="Times New Roman" w:hAnsi="Times New Roman"/>
          <w:sz w:val="28"/>
          <w:szCs w:val="28"/>
          <w:lang w:val="ru-RU"/>
        </w:rPr>
        <w:tab/>
        <w:t xml:space="preserve"> район </w:t>
      </w:r>
      <w:r w:rsidR="00D233A1" w:rsidRPr="00D233A1">
        <w:rPr>
          <w:rFonts w:ascii="Times New Roman" w:hAnsi="Times New Roman"/>
          <w:sz w:val="28"/>
          <w:szCs w:val="28"/>
        </w:rPr>
        <w:t>IV</w:t>
      </w:r>
      <w:r w:rsidR="00D233A1" w:rsidRPr="00D233A1">
        <w:rPr>
          <w:rFonts w:ascii="Times New Roman" w:hAnsi="Times New Roman"/>
          <w:sz w:val="28"/>
          <w:szCs w:val="28"/>
          <w:lang w:val="ru-RU"/>
        </w:rPr>
        <w:t xml:space="preserve"> созыва от 25 июля 2008 года № </w:t>
      </w:r>
      <w:r w:rsidR="00D233A1">
        <w:rPr>
          <w:rFonts w:ascii="Times New Roman" w:hAnsi="Times New Roman"/>
          <w:sz w:val="28"/>
          <w:szCs w:val="28"/>
          <w:lang w:val="ru-RU"/>
        </w:rPr>
        <w:t>939</w:t>
      </w:r>
      <w:r w:rsidR="00D233A1" w:rsidRPr="00D233A1">
        <w:rPr>
          <w:rFonts w:ascii="Times New Roman" w:hAnsi="Times New Roman"/>
          <w:sz w:val="28"/>
          <w:szCs w:val="28"/>
          <w:lang w:val="ru-RU"/>
        </w:rPr>
        <w:t xml:space="preserve"> «О звании «Почетный гражданин муниципального образования </w:t>
      </w:r>
      <w:r w:rsidR="00D233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33A1" w:rsidRPr="00D233A1">
        <w:rPr>
          <w:rFonts w:ascii="Times New Roman" w:hAnsi="Times New Roman"/>
          <w:sz w:val="28"/>
          <w:szCs w:val="28"/>
          <w:lang w:val="ru-RU"/>
        </w:rPr>
        <w:t>Темрюкский район»</w:t>
      </w:r>
      <w:r w:rsidRPr="00D233A1">
        <w:rPr>
          <w:rFonts w:ascii="Times New Roman" w:hAnsi="Times New Roman"/>
          <w:sz w:val="28"/>
          <w:szCs w:val="28"/>
          <w:lang w:val="ru-RU"/>
        </w:rPr>
        <w:t>» вступает в силу после его официального опубликования.</w:t>
      </w:r>
    </w:p>
    <w:p w:rsidR="00FE62E0" w:rsidRDefault="00FE62E0" w:rsidP="00444BF3">
      <w:pPr>
        <w:pStyle w:val="a5"/>
        <w:tabs>
          <w:tab w:val="left" w:pos="6135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E62E0" w:rsidRPr="00FE62E0" w:rsidRDefault="00FE62E0" w:rsidP="00444BF3">
      <w:pPr>
        <w:pStyle w:val="a5"/>
        <w:tabs>
          <w:tab w:val="left" w:pos="6135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962"/>
        <w:gridCol w:w="572"/>
        <w:gridCol w:w="4639"/>
      </w:tblGrid>
      <w:tr w:rsidR="004C19A2" w:rsidRPr="004C19A2" w:rsidTr="00466439">
        <w:trPr>
          <w:trHeight w:val="2425"/>
        </w:trPr>
        <w:tc>
          <w:tcPr>
            <w:tcW w:w="4962" w:type="dxa"/>
            <w:shd w:val="clear" w:color="auto" w:fill="auto"/>
          </w:tcPr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  <w:lang w:val="ru-RU"/>
              </w:rPr>
              <w:t>Глава муниципального образования</w:t>
            </w:r>
          </w:p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  <w:lang w:val="ru-RU"/>
              </w:rPr>
              <w:t>Темрюкский район</w:t>
            </w:r>
          </w:p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  <w:lang w:val="ru-RU"/>
              </w:rPr>
              <w:t xml:space="preserve">________________Ф.В. </w:t>
            </w:r>
            <w:proofErr w:type="spellStart"/>
            <w:r w:rsidRPr="004C19A2">
              <w:rPr>
                <w:rFonts w:ascii="Times New Roman" w:hAnsi="Times New Roman"/>
                <w:sz w:val="28"/>
                <w:lang w:val="ru-RU"/>
              </w:rPr>
              <w:t>Бабенков</w:t>
            </w:r>
            <w:proofErr w:type="spellEnd"/>
          </w:p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4C19A2" w:rsidRDefault="004C19A2" w:rsidP="004C19A2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</w:rPr>
              <w:t>«__» ____________ 20</w:t>
            </w:r>
            <w:r>
              <w:rPr>
                <w:rFonts w:ascii="Times New Roman" w:hAnsi="Times New Roman"/>
                <w:sz w:val="28"/>
                <w:lang w:val="ru-RU"/>
              </w:rPr>
              <w:t>20</w:t>
            </w:r>
            <w:r w:rsidRPr="004C19A2">
              <w:rPr>
                <w:rFonts w:ascii="Times New Roman" w:hAnsi="Times New Roman"/>
                <w:sz w:val="28"/>
              </w:rPr>
              <w:t xml:space="preserve"> г.</w:t>
            </w:r>
          </w:p>
          <w:p w:rsidR="001E3304" w:rsidRPr="001E3304" w:rsidRDefault="001E3304" w:rsidP="00D233A1">
            <w:pPr>
              <w:tabs>
                <w:tab w:val="left" w:pos="3408"/>
              </w:tabs>
              <w:ind w:firstLine="0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72" w:type="dxa"/>
            <w:shd w:val="clear" w:color="auto" w:fill="auto"/>
          </w:tcPr>
          <w:p w:rsidR="004C19A2" w:rsidRPr="004C19A2" w:rsidRDefault="004C19A2" w:rsidP="0030397D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C19A2" w:rsidRPr="004C19A2" w:rsidRDefault="004C19A2" w:rsidP="0030397D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C19A2" w:rsidRPr="004C19A2" w:rsidRDefault="004C19A2" w:rsidP="0030397D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C19A2" w:rsidRPr="004C19A2" w:rsidRDefault="004C19A2" w:rsidP="0030397D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C19A2" w:rsidRPr="004C19A2" w:rsidRDefault="004C19A2" w:rsidP="0030397D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C19A2" w:rsidRPr="004C19A2" w:rsidRDefault="004C19A2" w:rsidP="0030397D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D233A1" w:rsidRDefault="00D233A1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D233A1" w:rsidRPr="00D233A1" w:rsidRDefault="00D233A1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639" w:type="dxa"/>
            <w:shd w:val="clear" w:color="auto" w:fill="auto"/>
          </w:tcPr>
          <w:p w:rsidR="004C19A2" w:rsidRPr="004C19A2" w:rsidRDefault="004C19A2" w:rsidP="0030397D">
            <w:pPr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  <w:lang w:val="ru-RU"/>
              </w:rPr>
              <w:t>Председатель Совета</w:t>
            </w:r>
          </w:p>
          <w:p w:rsidR="004C19A2" w:rsidRPr="004C19A2" w:rsidRDefault="004C19A2" w:rsidP="0030397D">
            <w:pPr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  <w:lang w:val="ru-RU"/>
              </w:rPr>
              <w:t>муниципального образования</w:t>
            </w:r>
          </w:p>
          <w:p w:rsidR="004C19A2" w:rsidRPr="004C19A2" w:rsidRDefault="004C19A2" w:rsidP="0030397D">
            <w:pPr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  <w:lang w:val="ru-RU"/>
              </w:rPr>
              <w:t>Темрюкский район</w:t>
            </w:r>
          </w:p>
          <w:p w:rsidR="004C19A2" w:rsidRPr="004C19A2" w:rsidRDefault="004C19A2" w:rsidP="0030397D">
            <w:pPr>
              <w:rPr>
                <w:rFonts w:ascii="Times New Roman" w:hAnsi="Times New Roman"/>
                <w:sz w:val="28"/>
                <w:lang w:val="ru-RU"/>
              </w:rPr>
            </w:pPr>
          </w:p>
          <w:p w:rsidR="004C19A2" w:rsidRPr="004C19A2" w:rsidRDefault="004C19A2" w:rsidP="0030397D">
            <w:pPr>
              <w:rPr>
                <w:rFonts w:ascii="Times New Roman" w:hAnsi="Times New Roman"/>
                <w:sz w:val="28"/>
              </w:rPr>
            </w:pPr>
            <w:r w:rsidRPr="004C19A2">
              <w:rPr>
                <w:rFonts w:ascii="Times New Roman" w:hAnsi="Times New Roman"/>
                <w:sz w:val="28"/>
              </w:rPr>
              <w:t xml:space="preserve">________________А.И. </w:t>
            </w:r>
            <w:proofErr w:type="spellStart"/>
            <w:r w:rsidRPr="004C19A2">
              <w:rPr>
                <w:rFonts w:ascii="Times New Roman" w:hAnsi="Times New Roman"/>
                <w:sz w:val="28"/>
              </w:rPr>
              <w:t>Шерстнев</w:t>
            </w:r>
            <w:proofErr w:type="spellEnd"/>
          </w:p>
          <w:p w:rsidR="004C19A2" w:rsidRPr="004C19A2" w:rsidRDefault="004C19A2" w:rsidP="0030397D">
            <w:pPr>
              <w:rPr>
                <w:rFonts w:ascii="Times New Roman" w:hAnsi="Times New Roman"/>
                <w:sz w:val="28"/>
              </w:rPr>
            </w:pPr>
          </w:p>
          <w:p w:rsidR="004C19A2" w:rsidRPr="004C19A2" w:rsidRDefault="004C19A2" w:rsidP="0030397D">
            <w:pPr>
              <w:rPr>
                <w:rFonts w:ascii="Times New Roman" w:hAnsi="Times New Roman"/>
                <w:sz w:val="28"/>
              </w:rPr>
            </w:pPr>
          </w:p>
          <w:p w:rsidR="004C19A2" w:rsidRDefault="004C19A2" w:rsidP="004C19A2">
            <w:pPr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</w:rPr>
              <w:t>«__» ____________ 20</w:t>
            </w:r>
            <w:r>
              <w:rPr>
                <w:rFonts w:ascii="Times New Roman" w:hAnsi="Times New Roman"/>
                <w:sz w:val="28"/>
                <w:lang w:val="ru-RU"/>
              </w:rPr>
              <w:t>20</w:t>
            </w:r>
            <w:r w:rsidRPr="004C19A2">
              <w:rPr>
                <w:rFonts w:ascii="Times New Roman" w:hAnsi="Times New Roman"/>
                <w:sz w:val="28"/>
              </w:rPr>
              <w:t xml:space="preserve"> г.</w:t>
            </w:r>
          </w:p>
          <w:p w:rsidR="004C19A2" w:rsidRPr="004C19A2" w:rsidRDefault="004C19A2" w:rsidP="00D233A1">
            <w:pPr>
              <w:ind w:firstLine="0"/>
              <w:rPr>
                <w:rFonts w:ascii="Times New Roman" w:hAnsi="Times New Roman"/>
                <w:sz w:val="28"/>
                <w:lang w:val="ru-RU"/>
              </w:rPr>
            </w:pPr>
          </w:p>
        </w:tc>
      </w:tr>
    </w:tbl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66439" w:rsidRDefault="00466439" w:rsidP="004C19A2">
      <w:pPr>
        <w:rPr>
          <w:rFonts w:ascii="Times New Roman" w:hAnsi="Times New Roman"/>
          <w:sz w:val="28"/>
          <w:lang w:val="ru-RU"/>
        </w:rPr>
      </w:pP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lastRenderedPageBreak/>
        <w:t xml:space="preserve">Проект внесен: </w:t>
      </w:r>
    </w:p>
    <w:p w:rsidR="004C19A2" w:rsidRPr="004C19A2" w:rsidRDefault="004C19A2" w:rsidP="004C19A2">
      <w:pPr>
        <w:jc w:val="both"/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>Глава муниципального образования</w:t>
      </w:r>
    </w:p>
    <w:p w:rsidR="004C19A2" w:rsidRPr="004C19A2" w:rsidRDefault="004C19A2" w:rsidP="004C19A2">
      <w:pPr>
        <w:jc w:val="both"/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 xml:space="preserve">Темрюкский  район                                                                              Ф.В. </w:t>
      </w:r>
      <w:proofErr w:type="spellStart"/>
      <w:r w:rsidRPr="004C19A2">
        <w:rPr>
          <w:rFonts w:ascii="Times New Roman" w:hAnsi="Times New Roman"/>
          <w:sz w:val="28"/>
          <w:lang w:val="ru-RU"/>
        </w:rPr>
        <w:t>Бабенков</w:t>
      </w:r>
      <w:proofErr w:type="spellEnd"/>
    </w:p>
    <w:p w:rsidR="004C19A2" w:rsidRPr="004C19A2" w:rsidRDefault="004C19A2" w:rsidP="004C19A2">
      <w:pPr>
        <w:jc w:val="both"/>
        <w:rPr>
          <w:rFonts w:ascii="Times New Roman" w:hAnsi="Times New Roman"/>
          <w:sz w:val="28"/>
          <w:lang w:val="ru-RU"/>
        </w:rPr>
      </w:pP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>Проект подготовлен:</w:t>
      </w: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 xml:space="preserve">Заместитель главы </w:t>
      </w: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 xml:space="preserve">муниципального образования </w:t>
      </w:r>
    </w:p>
    <w:p w:rsidR="004C19A2" w:rsidRPr="004C19A2" w:rsidRDefault="004C19A2" w:rsidP="004C19A2">
      <w:pPr>
        <w:tabs>
          <w:tab w:val="left" w:pos="7755"/>
        </w:tabs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 xml:space="preserve">Темрюкский район                                                                             </w:t>
      </w:r>
      <w:r>
        <w:rPr>
          <w:rFonts w:ascii="Times New Roman" w:hAnsi="Times New Roman"/>
          <w:sz w:val="28"/>
          <w:lang w:val="ru-RU"/>
        </w:rPr>
        <w:t xml:space="preserve">   </w:t>
      </w:r>
      <w:r w:rsidRPr="004C19A2">
        <w:rPr>
          <w:rFonts w:ascii="Times New Roman" w:hAnsi="Times New Roman"/>
          <w:sz w:val="28"/>
          <w:lang w:val="ru-RU"/>
        </w:rPr>
        <w:t xml:space="preserve">А.Н. </w:t>
      </w:r>
      <w:proofErr w:type="spellStart"/>
      <w:r w:rsidRPr="004C19A2">
        <w:rPr>
          <w:rFonts w:ascii="Times New Roman" w:hAnsi="Times New Roman"/>
          <w:sz w:val="28"/>
          <w:lang w:val="ru-RU"/>
        </w:rPr>
        <w:t>Бурмака</w:t>
      </w:r>
      <w:proofErr w:type="spellEnd"/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>Составитель проекта:</w:t>
      </w:r>
    </w:p>
    <w:p w:rsidR="004C19A2" w:rsidRPr="004C19A2" w:rsidRDefault="004C19A2" w:rsidP="004C19A2">
      <w:pPr>
        <w:rPr>
          <w:rFonts w:ascii="Times New Roman" w:hAnsi="Times New Roman"/>
          <w:sz w:val="28"/>
          <w:szCs w:val="28"/>
          <w:lang w:val="ru-RU"/>
        </w:rPr>
      </w:pPr>
      <w:r w:rsidRPr="004C19A2">
        <w:rPr>
          <w:rFonts w:ascii="Times New Roman" w:hAnsi="Times New Roman"/>
          <w:sz w:val="28"/>
          <w:szCs w:val="28"/>
          <w:lang w:val="ru-RU"/>
        </w:rPr>
        <w:t xml:space="preserve">Отдел </w:t>
      </w:r>
      <w:proofErr w:type="gramStart"/>
      <w:r w:rsidRPr="004C19A2">
        <w:rPr>
          <w:rFonts w:ascii="Times New Roman" w:hAnsi="Times New Roman"/>
          <w:sz w:val="28"/>
          <w:szCs w:val="28"/>
          <w:lang w:val="ru-RU"/>
        </w:rPr>
        <w:t>муниципальной</w:t>
      </w:r>
      <w:proofErr w:type="gramEnd"/>
      <w:r w:rsidRPr="004C19A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C19A2" w:rsidRPr="004C19A2" w:rsidRDefault="004C19A2" w:rsidP="004C19A2">
      <w:pPr>
        <w:rPr>
          <w:rFonts w:ascii="Times New Roman" w:hAnsi="Times New Roman"/>
          <w:sz w:val="28"/>
          <w:szCs w:val="28"/>
          <w:lang w:val="ru-RU"/>
        </w:rPr>
      </w:pPr>
      <w:r w:rsidRPr="004C19A2">
        <w:rPr>
          <w:rFonts w:ascii="Times New Roman" w:hAnsi="Times New Roman"/>
          <w:sz w:val="28"/>
          <w:szCs w:val="28"/>
          <w:lang w:val="ru-RU"/>
        </w:rPr>
        <w:t xml:space="preserve">службы и кадровой работы                                                                  </w:t>
      </w:r>
    </w:p>
    <w:p w:rsidR="004C19A2" w:rsidRPr="004C19A2" w:rsidRDefault="004C19A2" w:rsidP="004C19A2">
      <w:pPr>
        <w:rPr>
          <w:rFonts w:ascii="Times New Roman" w:hAnsi="Times New Roman"/>
          <w:sz w:val="28"/>
          <w:szCs w:val="28"/>
          <w:lang w:val="ru-RU"/>
        </w:rPr>
      </w:pPr>
      <w:r w:rsidRPr="004C19A2">
        <w:rPr>
          <w:rFonts w:ascii="Times New Roman" w:hAnsi="Times New Roman"/>
          <w:sz w:val="28"/>
          <w:szCs w:val="28"/>
          <w:lang w:val="ru-RU"/>
        </w:rPr>
        <w:t xml:space="preserve">Начальник отдела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Pr="004C19A2">
        <w:rPr>
          <w:rFonts w:ascii="Times New Roman" w:hAnsi="Times New Roman"/>
          <w:sz w:val="28"/>
          <w:szCs w:val="28"/>
          <w:lang w:val="ru-RU"/>
        </w:rPr>
        <w:t xml:space="preserve">  Л.А. </w:t>
      </w:r>
      <w:proofErr w:type="spellStart"/>
      <w:r w:rsidRPr="004C19A2">
        <w:rPr>
          <w:rFonts w:ascii="Times New Roman" w:hAnsi="Times New Roman"/>
          <w:sz w:val="28"/>
          <w:szCs w:val="28"/>
          <w:lang w:val="ru-RU"/>
        </w:rPr>
        <w:t>Петрий</w:t>
      </w:r>
      <w:proofErr w:type="spellEnd"/>
    </w:p>
    <w:p w:rsidR="004C19A2" w:rsidRPr="004C19A2" w:rsidRDefault="004C19A2" w:rsidP="004C19A2">
      <w:pPr>
        <w:rPr>
          <w:rFonts w:ascii="Times New Roman" w:hAnsi="Times New Roman"/>
          <w:sz w:val="28"/>
          <w:szCs w:val="28"/>
          <w:lang w:val="ru-RU"/>
        </w:rPr>
      </w:pP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>Проект согласован:</w:t>
      </w: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 xml:space="preserve">Начальник </w:t>
      </w:r>
      <w:proofErr w:type="gramStart"/>
      <w:r w:rsidRPr="004C19A2">
        <w:rPr>
          <w:rFonts w:ascii="Times New Roman" w:hAnsi="Times New Roman"/>
          <w:sz w:val="28"/>
          <w:lang w:val="ru-RU"/>
        </w:rPr>
        <w:t>правового</w:t>
      </w:r>
      <w:proofErr w:type="gramEnd"/>
      <w:r w:rsidRPr="004C19A2">
        <w:rPr>
          <w:rFonts w:ascii="Times New Roman" w:hAnsi="Times New Roman"/>
          <w:sz w:val="28"/>
          <w:lang w:val="ru-RU"/>
        </w:rPr>
        <w:t xml:space="preserve"> </w:t>
      </w:r>
    </w:p>
    <w:p w:rsidR="004C19A2" w:rsidRPr="004C19A2" w:rsidRDefault="004C19A2" w:rsidP="004C19A2">
      <w:pPr>
        <w:tabs>
          <w:tab w:val="left" w:pos="7920"/>
        </w:tabs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 xml:space="preserve">управления                                                          </w:t>
      </w:r>
      <w:r>
        <w:rPr>
          <w:rFonts w:ascii="Times New Roman" w:hAnsi="Times New Roman"/>
          <w:sz w:val="28"/>
          <w:lang w:val="ru-RU"/>
        </w:rPr>
        <w:t xml:space="preserve">                              </w:t>
      </w:r>
      <w:r w:rsidRPr="004C19A2">
        <w:rPr>
          <w:rFonts w:ascii="Times New Roman" w:hAnsi="Times New Roman"/>
          <w:sz w:val="28"/>
          <w:lang w:val="ru-RU"/>
        </w:rPr>
        <w:t>С.А. Мануйлова</w:t>
      </w:r>
    </w:p>
    <w:p w:rsidR="004C19A2" w:rsidRPr="004C19A2" w:rsidRDefault="004C19A2" w:rsidP="004C19A2">
      <w:pPr>
        <w:tabs>
          <w:tab w:val="left" w:pos="7770"/>
        </w:tabs>
        <w:rPr>
          <w:rFonts w:ascii="Times New Roman" w:hAnsi="Times New Roman"/>
          <w:sz w:val="28"/>
          <w:szCs w:val="28"/>
          <w:lang w:val="ru-RU"/>
        </w:rPr>
      </w:pPr>
    </w:p>
    <w:p w:rsidR="004C19A2" w:rsidRPr="004C19A2" w:rsidRDefault="004C19A2" w:rsidP="004C19A2">
      <w:pPr>
        <w:tabs>
          <w:tab w:val="left" w:pos="7770"/>
        </w:tabs>
        <w:rPr>
          <w:rFonts w:ascii="Times New Roman" w:hAnsi="Times New Roman"/>
          <w:sz w:val="28"/>
          <w:szCs w:val="28"/>
          <w:lang w:val="ru-RU"/>
        </w:rPr>
      </w:pPr>
    </w:p>
    <w:sectPr w:rsidR="004C19A2" w:rsidRPr="004C19A2" w:rsidSect="004C19A2">
      <w:headerReference w:type="default" r:id="rId10"/>
      <w:pgSz w:w="11906" w:h="16838"/>
      <w:pgMar w:top="102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64" w:rsidRDefault="00584564" w:rsidP="0044541A">
      <w:r>
        <w:separator/>
      </w:r>
    </w:p>
  </w:endnote>
  <w:endnote w:type="continuationSeparator" w:id="0">
    <w:p w:rsidR="00584564" w:rsidRDefault="00584564" w:rsidP="0044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64" w:rsidRDefault="00584564" w:rsidP="0044541A">
      <w:r>
        <w:separator/>
      </w:r>
    </w:p>
  </w:footnote>
  <w:footnote w:type="continuationSeparator" w:id="0">
    <w:p w:rsidR="00584564" w:rsidRDefault="00584564" w:rsidP="00445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EE0" w:rsidRPr="00760159" w:rsidRDefault="00175D63">
    <w:pPr>
      <w:pStyle w:val="af7"/>
      <w:jc w:val="center"/>
      <w:rPr>
        <w:rFonts w:ascii="Times New Roman" w:hAnsi="Times New Roman"/>
        <w:sz w:val="28"/>
        <w:szCs w:val="28"/>
      </w:rPr>
    </w:pPr>
    <w:r w:rsidRPr="00760159">
      <w:rPr>
        <w:rFonts w:ascii="Times New Roman" w:hAnsi="Times New Roman"/>
        <w:sz w:val="28"/>
        <w:szCs w:val="28"/>
      </w:rPr>
      <w:fldChar w:fldCharType="begin"/>
    </w:r>
    <w:r w:rsidRPr="00760159">
      <w:rPr>
        <w:rFonts w:ascii="Times New Roman" w:hAnsi="Times New Roman"/>
        <w:sz w:val="28"/>
        <w:szCs w:val="28"/>
      </w:rPr>
      <w:instrText xml:space="preserve"> PAGE   \* MERGEFORMAT </w:instrText>
    </w:r>
    <w:r w:rsidRPr="00760159">
      <w:rPr>
        <w:rFonts w:ascii="Times New Roman" w:hAnsi="Times New Roman"/>
        <w:sz w:val="28"/>
        <w:szCs w:val="28"/>
      </w:rPr>
      <w:fldChar w:fldCharType="separate"/>
    </w:r>
    <w:r w:rsidR="00466439">
      <w:rPr>
        <w:rFonts w:ascii="Times New Roman" w:hAnsi="Times New Roman"/>
        <w:noProof/>
        <w:sz w:val="28"/>
        <w:szCs w:val="28"/>
      </w:rPr>
      <w:t>2</w:t>
    </w:r>
    <w:r w:rsidRPr="00760159">
      <w:rPr>
        <w:rFonts w:ascii="Times New Roman" w:hAnsi="Times New Roman"/>
        <w:noProof/>
        <w:sz w:val="28"/>
        <w:szCs w:val="28"/>
      </w:rPr>
      <w:fldChar w:fldCharType="end"/>
    </w:r>
  </w:p>
  <w:p w:rsidR="00780EE0" w:rsidRDefault="00780EE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5A6"/>
    <w:multiLevelType w:val="singleLevel"/>
    <w:tmpl w:val="DBC4879A"/>
    <w:lvl w:ilvl="0">
      <w:start w:val="4"/>
      <w:numFmt w:val="decimal"/>
      <w:lvlText w:val="7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>
    <w:nsid w:val="0E6C7677"/>
    <w:multiLevelType w:val="singleLevel"/>
    <w:tmpl w:val="F2FC5DCC"/>
    <w:lvl w:ilvl="0">
      <w:start w:val="1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6D36010"/>
    <w:multiLevelType w:val="singleLevel"/>
    <w:tmpl w:val="012AE446"/>
    <w:lvl w:ilvl="0">
      <w:start w:val="9"/>
      <w:numFmt w:val="decimal"/>
      <w:lvlText w:val="3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3">
    <w:nsid w:val="25A84A82"/>
    <w:multiLevelType w:val="multilevel"/>
    <w:tmpl w:val="27C2BCE8"/>
    <w:lvl w:ilvl="0">
      <w:start w:val="5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36550FF1"/>
    <w:multiLevelType w:val="multilevel"/>
    <w:tmpl w:val="7E56322C"/>
    <w:lvl w:ilvl="0">
      <w:start w:val="1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ind w:left="1219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57150E02"/>
    <w:multiLevelType w:val="singleLevel"/>
    <w:tmpl w:val="E3584E7A"/>
    <w:lvl w:ilvl="0">
      <w:start w:val="3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6">
    <w:nsid w:val="595D186C"/>
    <w:multiLevelType w:val="multilevel"/>
    <w:tmpl w:val="2AE054E2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7">
    <w:nsid w:val="5C2F383F"/>
    <w:multiLevelType w:val="singleLevel"/>
    <w:tmpl w:val="F7AC24DA"/>
    <w:lvl w:ilvl="0">
      <w:start w:val="4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>
    <w:nsid w:val="6B42090D"/>
    <w:multiLevelType w:val="multilevel"/>
    <w:tmpl w:val="B030A66C"/>
    <w:lvl w:ilvl="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7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cs="Times New Roman" w:hint="default"/>
      </w:rPr>
    </w:lvl>
  </w:abstractNum>
  <w:abstractNum w:abstractNumId="9">
    <w:nsid w:val="74E960A9"/>
    <w:multiLevelType w:val="singleLevel"/>
    <w:tmpl w:val="F530B6E4"/>
    <w:lvl w:ilvl="0">
      <w:start w:val="1"/>
      <w:numFmt w:val="decimal"/>
      <w:lvlText w:val="6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0">
    <w:nsid w:val="76B43640"/>
    <w:multiLevelType w:val="hybridMultilevel"/>
    <w:tmpl w:val="10840914"/>
    <w:lvl w:ilvl="0" w:tplc="913655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614921"/>
    <w:multiLevelType w:val="singleLevel"/>
    <w:tmpl w:val="6E808E54"/>
    <w:lvl w:ilvl="0">
      <w:start w:val="11"/>
      <w:numFmt w:val="decimal"/>
      <w:lvlText w:val="3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12">
    <w:nsid w:val="7A2F3094"/>
    <w:multiLevelType w:val="singleLevel"/>
    <w:tmpl w:val="964ECA66"/>
    <w:lvl w:ilvl="0">
      <w:start w:val="2"/>
      <w:numFmt w:val="decimal"/>
      <w:lvlText w:val="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3">
    <w:nsid w:val="7ECC282B"/>
    <w:multiLevelType w:val="singleLevel"/>
    <w:tmpl w:val="82C8B32C"/>
    <w:lvl w:ilvl="0">
      <w:start w:val="1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2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0"/>
  </w:num>
  <w:num w:numId="11">
    <w:abstractNumId w:val="6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E5"/>
    <w:rsid w:val="000E2A3E"/>
    <w:rsid w:val="00100DEF"/>
    <w:rsid w:val="00103084"/>
    <w:rsid w:val="0012346C"/>
    <w:rsid w:val="001314F5"/>
    <w:rsid w:val="00137692"/>
    <w:rsid w:val="00141C39"/>
    <w:rsid w:val="00175D63"/>
    <w:rsid w:val="00184793"/>
    <w:rsid w:val="00186FAA"/>
    <w:rsid w:val="001A0475"/>
    <w:rsid w:val="001B4F85"/>
    <w:rsid w:val="001B7B64"/>
    <w:rsid w:val="001C4E74"/>
    <w:rsid w:val="001D2865"/>
    <w:rsid w:val="001D7A7D"/>
    <w:rsid w:val="001E3090"/>
    <w:rsid w:val="001E3304"/>
    <w:rsid w:val="0022483F"/>
    <w:rsid w:val="00232178"/>
    <w:rsid w:val="00280BE5"/>
    <w:rsid w:val="002845AC"/>
    <w:rsid w:val="002A2807"/>
    <w:rsid w:val="002C418B"/>
    <w:rsid w:val="002E4300"/>
    <w:rsid w:val="00307CE5"/>
    <w:rsid w:val="0033361C"/>
    <w:rsid w:val="00336938"/>
    <w:rsid w:val="00342DA8"/>
    <w:rsid w:val="003930EE"/>
    <w:rsid w:val="00396EEA"/>
    <w:rsid w:val="003A344C"/>
    <w:rsid w:val="003C392E"/>
    <w:rsid w:val="003C493E"/>
    <w:rsid w:val="003D2501"/>
    <w:rsid w:val="00444BF3"/>
    <w:rsid w:val="0044541A"/>
    <w:rsid w:val="00450156"/>
    <w:rsid w:val="004539C6"/>
    <w:rsid w:val="00466439"/>
    <w:rsid w:val="00482F2F"/>
    <w:rsid w:val="00486167"/>
    <w:rsid w:val="00493FFF"/>
    <w:rsid w:val="00497B81"/>
    <w:rsid w:val="004B04CD"/>
    <w:rsid w:val="004C19A2"/>
    <w:rsid w:val="004C1A52"/>
    <w:rsid w:val="00506ECF"/>
    <w:rsid w:val="0052503F"/>
    <w:rsid w:val="00533608"/>
    <w:rsid w:val="005477B4"/>
    <w:rsid w:val="00551BF6"/>
    <w:rsid w:val="00551E55"/>
    <w:rsid w:val="00584564"/>
    <w:rsid w:val="0058743D"/>
    <w:rsid w:val="0059127B"/>
    <w:rsid w:val="0059516D"/>
    <w:rsid w:val="005A05FD"/>
    <w:rsid w:val="005D6657"/>
    <w:rsid w:val="005E0CBA"/>
    <w:rsid w:val="005F5F5B"/>
    <w:rsid w:val="006023A0"/>
    <w:rsid w:val="00646499"/>
    <w:rsid w:val="00657A0B"/>
    <w:rsid w:val="0069602D"/>
    <w:rsid w:val="006A0A82"/>
    <w:rsid w:val="006E0A01"/>
    <w:rsid w:val="006F2529"/>
    <w:rsid w:val="00700FA0"/>
    <w:rsid w:val="00706A52"/>
    <w:rsid w:val="00753E70"/>
    <w:rsid w:val="00760159"/>
    <w:rsid w:val="00780EE0"/>
    <w:rsid w:val="007839F1"/>
    <w:rsid w:val="007A1380"/>
    <w:rsid w:val="007A3904"/>
    <w:rsid w:val="007A3EA3"/>
    <w:rsid w:val="007B302E"/>
    <w:rsid w:val="007B3238"/>
    <w:rsid w:val="007D4CA9"/>
    <w:rsid w:val="007D4E3C"/>
    <w:rsid w:val="007D55E8"/>
    <w:rsid w:val="008036F4"/>
    <w:rsid w:val="00804052"/>
    <w:rsid w:val="00830930"/>
    <w:rsid w:val="00850E8A"/>
    <w:rsid w:val="00856923"/>
    <w:rsid w:val="008809F5"/>
    <w:rsid w:val="008834D6"/>
    <w:rsid w:val="008A5762"/>
    <w:rsid w:val="008A6266"/>
    <w:rsid w:val="008B3F3B"/>
    <w:rsid w:val="008B479B"/>
    <w:rsid w:val="008B7FE5"/>
    <w:rsid w:val="008C00D7"/>
    <w:rsid w:val="009042DD"/>
    <w:rsid w:val="00907E73"/>
    <w:rsid w:val="009174A0"/>
    <w:rsid w:val="0092403C"/>
    <w:rsid w:val="00927FCB"/>
    <w:rsid w:val="009341F0"/>
    <w:rsid w:val="00985707"/>
    <w:rsid w:val="00986D57"/>
    <w:rsid w:val="009A332F"/>
    <w:rsid w:val="009B6490"/>
    <w:rsid w:val="009D1C72"/>
    <w:rsid w:val="009D7FEA"/>
    <w:rsid w:val="009E4619"/>
    <w:rsid w:val="00A01852"/>
    <w:rsid w:val="00A03C8B"/>
    <w:rsid w:val="00A16AA9"/>
    <w:rsid w:val="00A566C7"/>
    <w:rsid w:val="00A922BF"/>
    <w:rsid w:val="00AC5821"/>
    <w:rsid w:val="00AF6E36"/>
    <w:rsid w:val="00B12731"/>
    <w:rsid w:val="00B2195C"/>
    <w:rsid w:val="00B37174"/>
    <w:rsid w:val="00B4088A"/>
    <w:rsid w:val="00B419FE"/>
    <w:rsid w:val="00B67B1F"/>
    <w:rsid w:val="00BC0A85"/>
    <w:rsid w:val="00BC16BB"/>
    <w:rsid w:val="00C02FC0"/>
    <w:rsid w:val="00C07352"/>
    <w:rsid w:val="00C115FC"/>
    <w:rsid w:val="00C36796"/>
    <w:rsid w:val="00C450CF"/>
    <w:rsid w:val="00C6171A"/>
    <w:rsid w:val="00C90948"/>
    <w:rsid w:val="00C91B43"/>
    <w:rsid w:val="00CA6092"/>
    <w:rsid w:val="00CF4BAF"/>
    <w:rsid w:val="00D2027A"/>
    <w:rsid w:val="00D233A1"/>
    <w:rsid w:val="00D26318"/>
    <w:rsid w:val="00D32507"/>
    <w:rsid w:val="00D80659"/>
    <w:rsid w:val="00D90944"/>
    <w:rsid w:val="00D917E0"/>
    <w:rsid w:val="00D979E6"/>
    <w:rsid w:val="00DA2C60"/>
    <w:rsid w:val="00DA37C4"/>
    <w:rsid w:val="00E0618B"/>
    <w:rsid w:val="00E141BF"/>
    <w:rsid w:val="00E240E2"/>
    <w:rsid w:val="00E44D7C"/>
    <w:rsid w:val="00E6370C"/>
    <w:rsid w:val="00E81C5E"/>
    <w:rsid w:val="00E85B28"/>
    <w:rsid w:val="00EB278A"/>
    <w:rsid w:val="00EC3903"/>
    <w:rsid w:val="00ED210E"/>
    <w:rsid w:val="00EE2813"/>
    <w:rsid w:val="00F07DF4"/>
    <w:rsid w:val="00F17525"/>
    <w:rsid w:val="00F31025"/>
    <w:rsid w:val="00F325F2"/>
    <w:rsid w:val="00F57AB1"/>
    <w:rsid w:val="00F86BD5"/>
    <w:rsid w:val="00FA0B2A"/>
    <w:rsid w:val="00FA701E"/>
    <w:rsid w:val="00FC2965"/>
    <w:rsid w:val="00FE10EC"/>
    <w:rsid w:val="00FE62E0"/>
    <w:rsid w:val="00FF3966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E2A3E"/>
    <w:pPr>
      <w:ind w:firstLine="360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E2A3E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E2A3E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E2A3E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E2A3E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E2A3E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0E2A3E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0E2A3E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E2A3E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E2A3E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2A3E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2A3E"/>
    <w:rPr>
      <w:rFonts w:ascii="Cambria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E2A3E"/>
    <w:rPr>
      <w:rFonts w:ascii="Cambria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E2A3E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E2A3E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E2A3E"/>
    <w:rPr>
      <w:rFonts w:ascii="Cambria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E2A3E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E2A3E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E2A3E"/>
    <w:rPr>
      <w:rFonts w:ascii="Cambria" w:hAnsi="Cambria" w:cs="Times New Roman"/>
      <w:i/>
      <w:iCs/>
      <w:color w:val="9BBB59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80B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80BE5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0E2A3E"/>
    <w:pPr>
      <w:ind w:firstLine="0"/>
    </w:pPr>
  </w:style>
  <w:style w:type="paragraph" w:styleId="a7">
    <w:name w:val="caption"/>
    <w:basedOn w:val="a"/>
    <w:next w:val="a"/>
    <w:uiPriority w:val="99"/>
    <w:qFormat/>
    <w:rsid w:val="000E2A3E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99"/>
    <w:qFormat/>
    <w:rsid w:val="000E2A3E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9">
    <w:name w:val="Название Знак"/>
    <w:basedOn w:val="a0"/>
    <w:link w:val="a8"/>
    <w:uiPriority w:val="99"/>
    <w:locked/>
    <w:rsid w:val="000E2A3E"/>
    <w:rPr>
      <w:rFonts w:ascii="Cambria" w:hAnsi="Cambria" w:cs="Times New Roman"/>
      <w:i/>
      <w:iCs/>
      <w:color w:val="243F60"/>
      <w:sz w:val="60"/>
      <w:szCs w:val="60"/>
    </w:rPr>
  </w:style>
  <w:style w:type="paragraph" w:styleId="aa">
    <w:name w:val="Subtitle"/>
    <w:basedOn w:val="a"/>
    <w:next w:val="a"/>
    <w:link w:val="ab"/>
    <w:uiPriority w:val="99"/>
    <w:qFormat/>
    <w:rsid w:val="000E2A3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locked/>
    <w:rsid w:val="000E2A3E"/>
    <w:rPr>
      <w:rFonts w:ascii="Calibri" w:cs="Times New Roman"/>
      <w:i/>
      <w:iCs/>
      <w:sz w:val="24"/>
      <w:szCs w:val="24"/>
    </w:rPr>
  </w:style>
  <w:style w:type="character" w:styleId="ac">
    <w:name w:val="Strong"/>
    <w:basedOn w:val="a0"/>
    <w:uiPriority w:val="99"/>
    <w:qFormat/>
    <w:rsid w:val="000E2A3E"/>
    <w:rPr>
      <w:rFonts w:cs="Times New Roman"/>
      <w:b/>
      <w:bCs/>
      <w:spacing w:val="0"/>
    </w:rPr>
  </w:style>
  <w:style w:type="character" w:styleId="ad">
    <w:name w:val="Emphasis"/>
    <w:basedOn w:val="a0"/>
    <w:uiPriority w:val="99"/>
    <w:qFormat/>
    <w:rsid w:val="000E2A3E"/>
    <w:rPr>
      <w:rFonts w:cs="Times New Roman"/>
      <w:b/>
      <w:i/>
      <w:color w:val="5A5A5A"/>
    </w:rPr>
  </w:style>
  <w:style w:type="character" w:customStyle="1" w:styleId="a6">
    <w:name w:val="Без интервала Знак"/>
    <w:basedOn w:val="a0"/>
    <w:link w:val="a5"/>
    <w:uiPriority w:val="99"/>
    <w:locked/>
    <w:rsid w:val="000E2A3E"/>
    <w:rPr>
      <w:rFonts w:cs="Times New Roman"/>
    </w:rPr>
  </w:style>
  <w:style w:type="paragraph" w:styleId="ae">
    <w:name w:val="List Paragraph"/>
    <w:basedOn w:val="a"/>
    <w:uiPriority w:val="99"/>
    <w:qFormat/>
    <w:rsid w:val="000E2A3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E2A3E"/>
    <w:rPr>
      <w:rFonts w:ascii="Cambria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0E2A3E"/>
    <w:rPr>
      <w:rFonts w:ascii="Cambria" w:hAnsi="Cambria" w:cs="Times New Roman"/>
      <w:i/>
      <w:iCs/>
      <w:color w:val="5A5A5A"/>
    </w:rPr>
  </w:style>
  <w:style w:type="paragraph" w:styleId="af">
    <w:name w:val="Intense Quote"/>
    <w:basedOn w:val="a"/>
    <w:next w:val="a"/>
    <w:link w:val="af0"/>
    <w:uiPriority w:val="99"/>
    <w:qFormat/>
    <w:rsid w:val="000E2A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0E2A3E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1">
    <w:name w:val="Subtle Emphasis"/>
    <w:basedOn w:val="a0"/>
    <w:uiPriority w:val="99"/>
    <w:qFormat/>
    <w:rsid w:val="000E2A3E"/>
    <w:rPr>
      <w:rFonts w:cs="Times New Roman"/>
      <w:i/>
      <w:color w:val="5A5A5A"/>
    </w:rPr>
  </w:style>
  <w:style w:type="character" w:styleId="af2">
    <w:name w:val="Intense Emphasis"/>
    <w:basedOn w:val="a0"/>
    <w:uiPriority w:val="99"/>
    <w:qFormat/>
    <w:rsid w:val="000E2A3E"/>
    <w:rPr>
      <w:rFonts w:cs="Times New Roman"/>
      <w:b/>
      <w:i/>
      <w:color w:val="4F81BD"/>
      <w:sz w:val="22"/>
    </w:rPr>
  </w:style>
  <w:style w:type="character" w:styleId="af3">
    <w:name w:val="Subtle Reference"/>
    <w:basedOn w:val="a0"/>
    <w:uiPriority w:val="99"/>
    <w:qFormat/>
    <w:rsid w:val="000E2A3E"/>
    <w:rPr>
      <w:rFonts w:cs="Times New Roman"/>
      <w:color w:val="auto"/>
      <w:u w:val="single" w:color="9BBB59"/>
    </w:rPr>
  </w:style>
  <w:style w:type="character" w:styleId="af4">
    <w:name w:val="Intense Reference"/>
    <w:basedOn w:val="a0"/>
    <w:uiPriority w:val="99"/>
    <w:qFormat/>
    <w:rsid w:val="000E2A3E"/>
    <w:rPr>
      <w:rFonts w:cs="Times New Roman"/>
      <w:b/>
      <w:bCs/>
      <w:color w:val="76923C"/>
      <w:u w:val="single" w:color="9BBB59"/>
    </w:rPr>
  </w:style>
  <w:style w:type="character" w:styleId="af5">
    <w:name w:val="Book Title"/>
    <w:basedOn w:val="a0"/>
    <w:uiPriority w:val="99"/>
    <w:qFormat/>
    <w:rsid w:val="000E2A3E"/>
    <w:rPr>
      <w:rFonts w:ascii="Cambria" w:hAnsi="Cambria" w:cs="Times New Roman"/>
      <w:b/>
      <w:bCs/>
      <w:i/>
      <w:iCs/>
      <w:color w:val="auto"/>
    </w:rPr>
  </w:style>
  <w:style w:type="paragraph" w:styleId="af6">
    <w:name w:val="TOC Heading"/>
    <w:basedOn w:val="1"/>
    <w:next w:val="a"/>
    <w:uiPriority w:val="99"/>
    <w:qFormat/>
    <w:rsid w:val="000E2A3E"/>
    <w:pPr>
      <w:outlineLvl w:val="9"/>
    </w:pPr>
  </w:style>
  <w:style w:type="paragraph" w:styleId="af7">
    <w:name w:val="header"/>
    <w:basedOn w:val="a"/>
    <w:link w:val="af8"/>
    <w:uiPriority w:val="99"/>
    <w:rsid w:val="0044541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locked/>
    <w:rsid w:val="0044541A"/>
    <w:rPr>
      <w:rFonts w:cs="Times New Roman"/>
    </w:rPr>
  </w:style>
  <w:style w:type="paragraph" w:styleId="af9">
    <w:name w:val="footer"/>
    <w:basedOn w:val="a"/>
    <w:link w:val="afa"/>
    <w:uiPriority w:val="99"/>
    <w:semiHidden/>
    <w:rsid w:val="0044541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sid w:val="0044541A"/>
    <w:rPr>
      <w:rFonts w:cs="Times New Roman"/>
    </w:rPr>
  </w:style>
  <w:style w:type="character" w:styleId="afb">
    <w:name w:val="Hyperlink"/>
    <w:basedOn w:val="a0"/>
    <w:uiPriority w:val="99"/>
    <w:rsid w:val="00F07DF4"/>
    <w:rPr>
      <w:rFonts w:cs="Times New Roman"/>
      <w:color w:val="002680"/>
      <w:u w:val="single"/>
    </w:rPr>
  </w:style>
  <w:style w:type="paragraph" w:customStyle="1" w:styleId="formattext">
    <w:name w:val="formattext"/>
    <w:basedOn w:val="a"/>
    <w:uiPriority w:val="99"/>
    <w:rsid w:val="00F07DF4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F07DF4"/>
  </w:style>
  <w:style w:type="paragraph" w:customStyle="1" w:styleId="ConsPlusTitle">
    <w:name w:val="ConsPlusTitle"/>
    <w:rsid w:val="00396EE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E2A3E"/>
    <w:pPr>
      <w:ind w:firstLine="360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E2A3E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E2A3E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E2A3E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E2A3E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E2A3E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0E2A3E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0E2A3E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E2A3E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E2A3E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2A3E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2A3E"/>
    <w:rPr>
      <w:rFonts w:ascii="Cambria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E2A3E"/>
    <w:rPr>
      <w:rFonts w:ascii="Cambria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E2A3E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E2A3E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E2A3E"/>
    <w:rPr>
      <w:rFonts w:ascii="Cambria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E2A3E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E2A3E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E2A3E"/>
    <w:rPr>
      <w:rFonts w:ascii="Cambria" w:hAnsi="Cambria" w:cs="Times New Roman"/>
      <w:i/>
      <w:iCs/>
      <w:color w:val="9BBB59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80B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80BE5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0E2A3E"/>
    <w:pPr>
      <w:ind w:firstLine="0"/>
    </w:pPr>
  </w:style>
  <w:style w:type="paragraph" w:styleId="a7">
    <w:name w:val="caption"/>
    <w:basedOn w:val="a"/>
    <w:next w:val="a"/>
    <w:uiPriority w:val="99"/>
    <w:qFormat/>
    <w:rsid w:val="000E2A3E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99"/>
    <w:qFormat/>
    <w:rsid w:val="000E2A3E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9">
    <w:name w:val="Название Знак"/>
    <w:basedOn w:val="a0"/>
    <w:link w:val="a8"/>
    <w:uiPriority w:val="99"/>
    <w:locked/>
    <w:rsid w:val="000E2A3E"/>
    <w:rPr>
      <w:rFonts w:ascii="Cambria" w:hAnsi="Cambria" w:cs="Times New Roman"/>
      <w:i/>
      <w:iCs/>
      <w:color w:val="243F60"/>
      <w:sz w:val="60"/>
      <w:szCs w:val="60"/>
    </w:rPr>
  </w:style>
  <w:style w:type="paragraph" w:styleId="aa">
    <w:name w:val="Subtitle"/>
    <w:basedOn w:val="a"/>
    <w:next w:val="a"/>
    <w:link w:val="ab"/>
    <w:uiPriority w:val="99"/>
    <w:qFormat/>
    <w:rsid w:val="000E2A3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locked/>
    <w:rsid w:val="000E2A3E"/>
    <w:rPr>
      <w:rFonts w:ascii="Calibri" w:cs="Times New Roman"/>
      <w:i/>
      <w:iCs/>
      <w:sz w:val="24"/>
      <w:szCs w:val="24"/>
    </w:rPr>
  </w:style>
  <w:style w:type="character" w:styleId="ac">
    <w:name w:val="Strong"/>
    <w:basedOn w:val="a0"/>
    <w:uiPriority w:val="99"/>
    <w:qFormat/>
    <w:rsid w:val="000E2A3E"/>
    <w:rPr>
      <w:rFonts w:cs="Times New Roman"/>
      <w:b/>
      <w:bCs/>
      <w:spacing w:val="0"/>
    </w:rPr>
  </w:style>
  <w:style w:type="character" w:styleId="ad">
    <w:name w:val="Emphasis"/>
    <w:basedOn w:val="a0"/>
    <w:uiPriority w:val="99"/>
    <w:qFormat/>
    <w:rsid w:val="000E2A3E"/>
    <w:rPr>
      <w:rFonts w:cs="Times New Roman"/>
      <w:b/>
      <w:i/>
      <w:color w:val="5A5A5A"/>
    </w:rPr>
  </w:style>
  <w:style w:type="character" w:customStyle="1" w:styleId="a6">
    <w:name w:val="Без интервала Знак"/>
    <w:basedOn w:val="a0"/>
    <w:link w:val="a5"/>
    <w:uiPriority w:val="99"/>
    <w:locked/>
    <w:rsid w:val="000E2A3E"/>
    <w:rPr>
      <w:rFonts w:cs="Times New Roman"/>
    </w:rPr>
  </w:style>
  <w:style w:type="paragraph" w:styleId="ae">
    <w:name w:val="List Paragraph"/>
    <w:basedOn w:val="a"/>
    <w:uiPriority w:val="99"/>
    <w:qFormat/>
    <w:rsid w:val="000E2A3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E2A3E"/>
    <w:rPr>
      <w:rFonts w:ascii="Cambria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0E2A3E"/>
    <w:rPr>
      <w:rFonts w:ascii="Cambria" w:hAnsi="Cambria" w:cs="Times New Roman"/>
      <w:i/>
      <w:iCs/>
      <w:color w:val="5A5A5A"/>
    </w:rPr>
  </w:style>
  <w:style w:type="paragraph" w:styleId="af">
    <w:name w:val="Intense Quote"/>
    <w:basedOn w:val="a"/>
    <w:next w:val="a"/>
    <w:link w:val="af0"/>
    <w:uiPriority w:val="99"/>
    <w:qFormat/>
    <w:rsid w:val="000E2A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0E2A3E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1">
    <w:name w:val="Subtle Emphasis"/>
    <w:basedOn w:val="a0"/>
    <w:uiPriority w:val="99"/>
    <w:qFormat/>
    <w:rsid w:val="000E2A3E"/>
    <w:rPr>
      <w:rFonts w:cs="Times New Roman"/>
      <w:i/>
      <w:color w:val="5A5A5A"/>
    </w:rPr>
  </w:style>
  <w:style w:type="character" w:styleId="af2">
    <w:name w:val="Intense Emphasis"/>
    <w:basedOn w:val="a0"/>
    <w:uiPriority w:val="99"/>
    <w:qFormat/>
    <w:rsid w:val="000E2A3E"/>
    <w:rPr>
      <w:rFonts w:cs="Times New Roman"/>
      <w:b/>
      <w:i/>
      <w:color w:val="4F81BD"/>
      <w:sz w:val="22"/>
    </w:rPr>
  </w:style>
  <w:style w:type="character" w:styleId="af3">
    <w:name w:val="Subtle Reference"/>
    <w:basedOn w:val="a0"/>
    <w:uiPriority w:val="99"/>
    <w:qFormat/>
    <w:rsid w:val="000E2A3E"/>
    <w:rPr>
      <w:rFonts w:cs="Times New Roman"/>
      <w:color w:val="auto"/>
      <w:u w:val="single" w:color="9BBB59"/>
    </w:rPr>
  </w:style>
  <w:style w:type="character" w:styleId="af4">
    <w:name w:val="Intense Reference"/>
    <w:basedOn w:val="a0"/>
    <w:uiPriority w:val="99"/>
    <w:qFormat/>
    <w:rsid w:val="000E2A3E"/>
    <w:rPr>
      <w:rFonts w:cs="Times New Roman"/>
      <w:b/>
      <w:bCs/>
      <w:color w:val="76923C"/>
      <w:u w:val="single" w:color="9BBB59"/>
    </w:rPr>
  </w:style>
  <w:style w:type="character" w:styleId="af5">
    <w:name w:val="Book Title"/>
    <w:basedOn w:val="a0"/>
    <w:uiPriority w:val="99"/>
    <w:qFormat/>
    <w:rsid w:val="000E2A3E"/>
    <w:rPr>
      <w:rFonts w:ascii="Cambria" w:hAnsi="Cambria" w:cs="Times New Roman"/>
      <w:b/>
      <w:bCs/>
      <w:i/>
      <w:iCs/>
      <w:color w:val="auto"/>
    </w:rPr>
  </w:style>
  <w:style w:type="paragraph" w:styleId="af6">
    <w:name w:val="TOC Heading"/>
    <w:basedOn w:val="1"/>
    <w:next w:val="a"/>
    <w:uiPriority w:val="99"/>
    <w:qFormat/>
    <w:rsid w:val="000E2A3E"/>
    <w:pPr>
      <w:outlineLvl w:val="9"/>
    </w:pPr>
  </w:style>
  <w:style w:type="paragraph" w:styleId="af7">
    <w:name w:val="header"/>
    <w:basedOn w:val="a"/>
    <w:link w:val="af8"/>
    <w:uiPriority w:val="99"/>
    <w:rsid w:val="0044541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locked/>
    <w:rsid w:val="0044541A"/>
    <w:rPr>
      <w:rFonts w:cs="Times New Roman"/>
    </w:rPr>
  </w:style>
  <w:style w:type="paragraph" w:styleId="af9">
    <w:name w:val="footer"/>
    <w:basedOn w:val="a"/>
    <w:link w:val="afa"/>
    <w:uiPriority w:val="99"/>
    <w:semiHidden/>
    <w:rsid w:val="0044541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sid w:val="0044541A"/>
    <w:rPr>
      <w:rFonts w:cs="Times New Roman"/>
    </w:rPr>
  </w:style>
  <w:style w:type="character" w:styleId="afb">
    <w:name w:val="Hyperlink"/>
    <w:basedOn w:val="a0"/>
    <w:uiPriority w:val="99"/>
    <w:rsid w:val="00F07DF4"/>
    <w:rPr>
      <w:rFonts w:cs="Times New Roman"/>
      <w:color w:val="002680"/>
      <w:u w:val="single"/>
    </w:rPr>
  </w:style>
  <w:style w:type="paragraph" w:customStyle="1" w:styleId="formattext">
    <w:name w:val="formattext"/>
    <w:basedOn w:val="a"/>
    <w:uiPriority w:val="99"/>
    <w:rsid w:val="00F07DF4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F07DF4"/>
  </w:style>
  <w:style w:type="paragraph" w:customStyle="1" w:styleId="ConsPlusTitle">
    <w:name w:val="ConsPlusTitle"/>
    <w:rsid w:val="00396EE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2C7E-5627-4A71-ACDE-7EE1EA2E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</dc:creator>
  <cp:lastModifiedBy>Petriy Ludmila Alekseevna</cp:lastModifiedBy>
  <cp:revision>12</cp:revision>
  <cp:lastPrinted>2020-02-17T14:00:00Z</cp:lastPrinted>
  <dcterms:created xsi:type="dcterms:W3CDTF">2015-11-12T09:52:00Z</dcterms:created>
  <dcterms:modified xsi:type="dcterms:W3CDTF">2020-02-17T14:03:00Z</dcterms:modified>
</cp:coreProperties>
</file>