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0300C9" w:rsidRPr="005251DC" w:rsidRDefault="0049714E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0300C9" w:rsidRPr="005251DC">
        <w:rPr>
          <w:bCs/>
          <w:sz w:val="28"/>
          <w:szCs w:val="28"/>
        </w:rPr>
        <w:lastRenderedPageBreak/>
        <w:t>Приложение 1</w:t>
      </w:r>
    </w:p>
    <w:p w:rsidR="000300C9" w:rsidRPr="005251DC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300C9" w:rsidRPr="005251DC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</w:t>
      </w:r>
      <w:r>
        <w:rPr>
          <w:b/>
          <w:bCs/>
          <w:sz w:val="28"/>
          <w:szCs w:val="28"/>
        </w:rPr>
        <w:t>«</w:t>
      </w:r>
      <w:r w:rsidRPr="00EA75D5">
        <w:rPr>
          <w:b/>
          <w:bCs/>
          <w:sz w:val="28"/>
          <w:szCs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>
        <w:rPr>
          <w:b/>
          <w:bCs/>
          <w:sz w:val="28"/>
          <w:szCs w:val="28"/>
        </w:rPr>
        <w:t>»</w:t>
      </w:r>
      <w:r w:rsidRPr="00EA75D5">
        <w:rPr>
          <w:b/>
          <w:bCs/>
          <w:sz w:val="28"/>
          <w:szCs w:val="28"/>
        </w:rPr>
        <w:t xml:space="preserve"> на территории Темрюкского района, Краснодарского края</w:t>
      </w:r>
    </w:p>
    <w:p w:rsidR="000300C9" w:rsidRDefault="000300C9" w:rsidP="000300C9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0300C9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0300C9" w:rsidRPr="00C75A41" w:rsidRDefault="000300C9" w:rsidP="000300C9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0300C9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0300C9" w:rsidRPr="00C64913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0300C9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23:30:0602000:1307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23:30:0602000:1309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23:30:0602000:1311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D34B3C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23:30:0602000:1314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23:30:0602000:1322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</w:t>
            </w:r>
          </w:p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ст-ца Тамань, Южная территория, 5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23:30:0602000:1347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 xml:space="preserve">Российская Федерация, Краснодарский край, Темрюкский муниципальный район, Таманское сельское поселение, в земельном массиве АФ 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23:30:0602000:1350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Краснодарский край, р-н. Темрюкский,</w:t>
            </w:r>
          </w:p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ст-ца. Тамань, тер. Южная, уч. 3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23:30:0602000:1294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в границах АФ</w:t>
            </w:r>
            <w:r>
              <w:rPr>
                <w:sz w:val="28"/>
                <w:szCs w:val="28"/>
              </w:rPr>
              <w:t> 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23:30:0000000:2718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 xml:space="preserve">Российская Федерация, Краснодарский край, Темрюкский район, Таманское сельское поселение, в границах ООО агрофирма 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23:30:0601000:110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Красн</w:t>
            </w:r>
            <w:r>
              <w:rPr>
                <w:sz w:val="28"/>
                <w:szCs w:val="28"/>
              </w:rPr>
              <w:t>одарский край, р-н. Темрюкский,</w:t>
            </w:r>
          </w:p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ст-ца. Тамань, тер. Промышленная, уч. 22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23:30:0601000:2399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ОАО 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23:30:0601000:2401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ОАО 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южнее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23:30:0601000:2520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23:30:0601000:2626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ст-ца Тамань, Промышленная территория, 27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23:30:0602000:1277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</w:t>
            </w:r>
            <w:r w:rsidRPr="005B7F26">
              <w:rPr>
                <w:sz w:val="28"/>
                <w:szCs w:val="28"/>
              </w:rPr>
              <w:t xml:space="preserve"> восточнее ст. Тамань</w:t>
            </w:r>
            <w:r>
              <w:rPr>
                <w:sz w:val="28"/>
                <w:szCs w:val="28"/>
              </w:rPr>
              <w:t>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23:30:0602000:1292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район, Таманское сельское поселение, в границах АФ 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23:30:0602000:1294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Российская Федерация, Краснодарский край, Темрюкский муниципальный район, Таманское сельское поселение, в границах АФ</w:t>
            </w:r>
            <w:r>
              <w:rPr>
                <w:sz w:val="28"/>
                <w:szCs w:val="28"/>
              </w:rPr>
              <w:t> 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0300C9" w:rsidRPr="00E55D49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300C9" w:rsidRPr="005B7F26" w:rsidRDefault="000300C9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>18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4D62FC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4D62FC">
              <w:rPr>
                <w:sz w:val="28"/>
                <w:szCs w:val="28"/>
              </w:rPr>
              <w:t>23:30:0602000:1297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0C9" w:rsidRPr="005B7F26" w:rsidRDefault="000300C9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B7F26">
              <w:rPr>
                <w:sz w:val="28"/>
                <w:szCs w:val="28"/>
              </w:rPr>
              <w:t xml:space="preserve">Российская Федерация, Краснодарский край, </w:t>
            </w:r>
            <w:r w:rsidRPr="005B7F26">
              <w:rPr>
                <w:sz w:val="28"/>
                <w:szCs w:val="28"/>
              </w:rPr>
              <w:lastRenderedPageBreak/>
              <w:t xml:space="preserve">Темрюкский район, Таманское сельское поселение, в границах ООО агрофирма </w:t>
            </w:r>
            <w:r>
              <w:rPr>
                <w:sz w:val="28"/>
                <w:szCs w:val="28"/>
              </w:rPr>
              <w:t>«</w:t>
            </w:r>
            <w:r w:rsidRPr="005B7F26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».</w:t>
            </w:r>
          </w:p>
        </w:tc>
      </w:tr>
    </w:tbl>
    <w:p w:rsidR="000300C9" w:rsidRDefault="000300C9" w:rsidP="000300C9">
      <w:pPr>
        <w:tabs>
          <w:tab w:val="left" w:pos="709"/>
        </w:tabs>
        <w:jc w:val="center"/>
        <w:rPr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center"/>
        <w:rPr>
          <w:sz w:val="28"/>
          <w:szCs w:val="28"/>
        </w:rPr>
      </w:pPr>
    </w:p>
    <w:p w:rsidR="000300C9" w:rsidRPr="00C65242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0300C9" w:rsidRPr="00C65242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0300C9" w:rsidRPr="001E6648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0300C9" w:rsidRPr="00BC07C8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0300C9" w:rsidRPr="00BC07C8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300C9" w:rsidRPr="00BC07C8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0300C9" w:rsidRPr="00BC07C8" w:rsidRDefault="000300C9" w:rsidP="000300C9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300C9" w:rsidRPr="007649E6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0300C9" w:rsidRPr="007649E6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300C9" w:rsidRDefault="000300C9" w:rsidP="000300C9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41" type="#_x0000_t75" style="width:477.75pt;height:317.25pt;visibility:visible;mso-wrap-style:square">
            <v:imagedata r:id="rId8" o:title="Описание местоположения границ_page-0001" croptop="14555f" cropbottom="24463f" cropleft="5917f" cropright="3005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2" o:spid="_x0000_i1039" type="#_x0000_t75" style="width:478.5pt;height:708.75pt;visibility:visible;mso-wrap-style:square">
            <v:imagedata r:id="rId9" o:title="Описание местоположения границ_page-0002" croptop="1873f" cropbottom="4002f" cropleft="5610f" cropright="2907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3" o:spid="_x0000_i1037" type="#_x0000_t75" style="width:477.75pt;height:711.75pt;visibility:visible;mso-wrap-style:square">
            <v:imagedata r:id="rId10" o:title="Описание местоположения границ_page-0003" croptop="2017f" cropbottom="4002f" cropleft="5916f" cropright="3009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4" o:spid="_x0000_i1035" type="#_x0000_t75" style="width:480.75pt;height:711.75pt;visibility:visible;mso-wrap-style:square">
            <v:imagedata r:id="rId11" o:title="Описание местоположения границ_page-0004" croptop="2018f" cropbottom="3930f" cropleft="5712f" cropright="2805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5" o:spid="_x0000_i1033" type="#_x0000_t75" style="width:474.75pt;height:702.75pt;visibility:visible;mso-wrap-style:square">
            <v:imagedata r:id="rId12" o:title="Описание местоположения границ_page-0005" croptop="1873f" cropbottom="4002f" cropleft="5814f" cropright="2703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10" o:spid="_x0000_i1031" type="#_x0000_t75" style="width:475.5pt;height:708.75pt;visibility:visible;mso-wrap-style:square">
            <v:imagedata r:id="rId13" o:title="Описание местоположения границ_page-0006" croptop="1873f" cropbottom="3857f" cropleft="5814f" cropright="2907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11" o:spid="_x0000_i1029" type="#_x0000_t75" style="width:474.75pt;height:706.5pt;visibility:visible;mso-wrap-style:square">
            <v:imagedata r:id="rId14" o:title="Описание местоположения границ_page-0007" croptop="2018f" cropbottom="3930f" cropleft="5917f" cropright="2907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 w:rsidRPr="000300C9">
        <w:rPr>
          <w:noProof/>
          <w:sz w:val="28"/>
          <w:szCs w:val="28"/>
        </w:rPr>
        <w:lastRenderedPageBreak/>
        <w:pict>
          <v:shape id="Рисунок 12" o:spid="_x0000_i1027" type="#_x0000_t75" style="width:474pt;height:702.75pt;visibility:visible;mso-wrap-style:square">
            <v:imagedata r:id="rId15" o:title="Описание местоположения границ_page-0008" croptop="2017f" cropbottom="4002f" cropleft="5814f" cropright="2907f"/>
          </v:shape>
        </w:pic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bookmarkStart w:id="0" w:name="_GoBack"/>
      <w:r w:rsidRPr="000300C9">
        <w:rPr>
          <w:noProof/>
          <w:sz w:val="28"/>
          <w:szCs w:val="28"/>
        </w:rPr>
        <w:lastRenderedPageBreak/>
        <w:pict>
          <v:shape id="Рисунок 13" o:spid="_x0000_i1025" type="#_x0000_t75" style="width:482.25pt;height:340.5pt;visibility:visible;mso-wrap-style:square">
            <v:imagedata r:id="rId16" o:title="Описание местоположения границ_page-0009"/>
          </v:shape>
        </w:pict>
      </w:r>
      <w:bookmarkEnd w:id="0"/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0300C9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0300C9" w:rsidRPr="0026185D" w:rsidRDefault="000300C9" w:rsidP="000300C9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0300C9" w:rsidRPr="009075D6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0300C9" w:rsidRPr="009075D6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0300C9" w:rsidRPr="009075D6" w:rsidRDefault="000300C9" w:rsidP="000300C9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0300C9" w:rsidRDefault="000300C9" w:rsidP="000300C9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300C9" w:rsidRPr="00EB6F60" w:rsidRDefault="000300C9" w:rsidP="000300C9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300C9" w:rsidRPr="00EB6F60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0300C9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0300C9" w:rsidRPr="00E95915" w:rsidRDefault="000300C9" w:rsidP="000300C9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0300C9" w:rsidRDefault="000300C9" w:rsidP="000300C9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0300C9" w:rsidRPr="00D92BE5" w:rsidRDefault="000300C9" w:rsidP="000300C9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DE1391" w:rsidRPr="000300C9" w:rsidTr="00DE1391">
        <w:tc>
          <w:tcPr>
            <w:tcW w:w="675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DE1391" w:rsidRPr="000300C9" w:rsidTr="00DE1391">
        <w:tc>
          <w:tcPr>
            <w:tcW w:w="675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0300C9" w:rsidRPr="00DE1391" w:rsidRDefault="000300C9" w:rsidP="00DE139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DE1391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0300C9" w:rsidRPr="00D92BE5" w:rsidRDefault="000300C9" w:rsidP="000300C9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0300C9" w:rsidRDefault="000300C9" w:rsidP="000300C9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300C9" w:rsidRPr="00A123AC" w:rsidRDefault="000300C9" w:rsidP="000300C9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0300C9" w:rsidRPr="00A123AC" w:rsidRDefault="000300C9" w:rsidP="000300C9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0300C9" w:rsidP="000300C9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</w:p>
    <w:sectPr w:rsidR="001B7413" w:rsidSect="00B377F8">
      <w:headerReference w:type="even" r:id="rId17"/>
      <w:headerReference w:type="default" r:id="rId18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391" w:rsidRDefault="00DE1391">
      <w:r>
        <w:separator/>
      </w:r>
    </w:p>
  </w:endnote>
  <w:endnote w:type="continuationSeparator" w:id="0">
    <w:p w:rsidR="00DE1391" w:rsidRDefault="00DE1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391" w:rsidRDefault="00DE1391">
      <w:r>
        <w:separator/>
      </w:r>
    </w:p>
  </w:footnote>
  <w:footnote w:type="continuationSeparator" w:id="0">
    <w:p w:rsidR="00DE1391" w:rsidRDefault="00DE1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0300C9">
      <w:rPr>
        <w:noProof/>
        <w:sz w:val="28"/>
        <w:szCs w:val="28"/>
      </w:rPr>
      <w:t>16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0C9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91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0300C9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0300C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ECA40-4B61-406D-BE4F-2E4EC024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17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2024-07-16T06:17:00Z</dcterms:modified>
</cp:coreProperties>
</file>