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BA7" w:rsidRPr="00666B0E" w:rsidRDefault="00005BA7" w:rsidP="00005BA7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005BA7" w:rsidRPr="00666B0E" w:rsidRDefault="00005BA7" w:rsidP="00005BA7">
      <w:pPr>
        <w:pStyle w:val="a3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005BA7" w:rsidRPr="00666B0E" w:rsidRDefault="00005BA7" w:rsidP="00005BA7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005BA7" w:rsidRPr="00666B0E" w:rsidRDefault="00005BA7" w:rsidP="00005BA7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05BA7" w:rsidRPr="00666B0E" w:rsidRDefault="00005BA7" w:rsidP="00005BA7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05BA7" w:rsidRPr="00666B0E" w:rsidRDefault="00005BA7" w:rsidP="00005BA7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05BA7" w:rsidRPr="00666B0E" w:rsidRDefault="00005BA7" w:rsidP="00005BA7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от___________№________</w:t>
      </w:r>
    </w:p>
    <w:p w:rsidR="00005BA7" w:rsidRPr="00666B0E" w:rsidRDefault="00005BA7" w:rsidP="00005B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5BA7" w:rsidRPr="00666B0E" w:rsidRDefault="00005BA7" w:rsidP="00005B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5BA7" w:rsidRPr="00666B0E" w:rsidRDefault="00005BA7" w:rsidP="00005B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0E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C2707D" w:rsidRDefault="00005BA7" w:rsidP="00005B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0E">
        <w:rPr>
          <w:rFonts w:ascii="Times New Roman" w:hAnsi="Times New Roman" w:cs="Times New Roman"/>
          <w:b/>
          <w:sz w:val="28"/>
          <w:szCs w:val="28"/>
        </w:rPr>
        <w:t xml:space="preserve">вносимые в постановление администрации </w:t>
      </w:r>
      <w:proofErr w:type="gramStart"/>
      <w:r w:rsidRPr="00666B0E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666B0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5BA7" w:rsidRPr="00666B0E" w:rsidRDefault="00005BA7" w:rsidP="00005B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B0E">
        <w:rPr>
          <w:rFonts w:ascii="Times New Roman" w:hAnsi="Times New Roman" w:cs="Times New Roman"/>
          <w:b/>
          <w:sz w:val="28"/>
          <w:szCs w:val="28"/>
        </w:rPr>
        <w:t>образования Темрюкский ра</w:t>
      </w:r>
      <w:r w:rsidR="00C2707D">
        <w:rPr>
          <w:rFonts w:ascii="Times New Roman" w:hAnsi="Times New Roman" w:cs="Times New Roman"/>
          <w:b/>
          <w:sz w:val="28"/>
          <w:szCs w:val="28"/>
        </w:rPr>
        <w:t xml:space="preserve">йон от 6 ноября 2015 года № 806                              </w:t>
      </w:r>
      <w:r w:rsidR="00136C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6B0E"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«Комплексное развитие Темрюкского района в сфере строительства» </w:t>
      </w:r>
    </w:p>
    <w:p w:rsidR="00005BA7" w:rsidRPr="00666B0E" w:rsidRDefault="00005BA7" w:rsidP="002A13C0">
      <w:pPr>
        <w:pStyle w:val="a3"/>
        <w:ind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BA7" w:rsidRPr="00666B0E" w:rsidRDefault="00005BA7" w:rsidP="002A13C0">
      <w:pPr>
        <w:pStyle w:val="a3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1. В муниципальной программе «Комплексное развитие Темрюкского района в сфере строительства»</w:t>
      </w:r>
      <w:r w:rsidR="00C2707D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666B0E">
        <w:rPr>
          <w:rFonts w:ascii="Times New Roman" w:hAnsi="Times New Roman" w:cs="Times New Roman"/>
          <w:sz w:val="28"/>
          <w:szCs w:val="28"/>
        </w:rPr>
        <w:t>:</w:t>
      </w:r>
    </w:p>
    <w:p w:rsidR="00005BA7" w:rsidRPr="00666B0E" w:rsidRDefault="00641D6E" w:rsidP="002A13C0">
      <w:pPr>
        <w:pStyle w:val="a3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05BA7" w:rsidRPr="00666B0E">
        <w:rPr>
          <w:rFonts w:ascii="Times New Roman" w:hAnsi="Times New Roman" w:cs="Times New Roman"/>
          <w:sz w:val="28"/>
          <w:szCs w:val="28"/>
        </w:rPr>
        <w:t>) позицию «Объемы бюджетных ассигнований муниципальной программы» паспорта муниципальной программы изложить в следующей редакции:</w:t>
      </w: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02"/>
        <w:gridCol w:w="5863"/>
      </w:tblGrid>
      <w:tr w:rsidR="00005BA7" w:rsidRPr="00666B0E" w:rsidTr="0017176C">
        <w:tc>
          <w:tcPr>
            <w:tcW w:w="4202" w:type="dxa"/>
          </w:tcPr>
          <w:p w:rsidR="00005BA7" w:rsidRPr="00666B0E" w:rsidRDefault="00005BA7" w:rsidP="00005BA7">
            <w:pPr>
              <w:pStyle w:val="a3"/>
              <w:ind w:right="565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муниципальной программы </w:t>
            </w:r>
          </w:p>
        </w:tc>
        <w:tc>
          <w:tcPr>
            <w:tcW w:w="5863" w:type="dxa"/>
          </w:tcPr>
          <w:p w:rsidR="00005BA7" w:rsidRPr="003E553A" w:rsidRDefault="00005BA7" w:rsidP="00005BA7">
            <w:pPr>
              <w:pStyle w:val="a3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за счет средств местного бюджета </w:t>
            </w:r>
            <w:r w:rsidRPr="003E553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Темрюкский район  </w:t>
            </w:r>
            <w:r w:rsidR="00A65960">
              <w:rPr>
                <w:rFonts w:ascii="Times New Roman" w:eastAsia="Times New Roman" w:hAnsi="Times New Roman" w:cs="Times New Roman"/>
                <w:sz w:val="28"/>
                <w:szCs w:val="28"/>
              </w:rPr>
              <w:t>134003,9</w:t>
            </w:r>
            <w:r w:rsidR="00B71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553A">
              <w:rPr>
                <w:rFonts w:ascii="Times New Roman" w:hAnsi="Times New Roman" w:cs="Times New Roman"/>
                <w:sz w:val="28"/>
                <w:szCs w:val="28"/>
              </w:rPr>
              <w:t>тысяч рублей, в том числе по годам реализации:</w:t>
            </w:r>
          </w:p>
          <w:p w:rsidR="00005BA7" w:rsidRPr="003E553A" w:rsidRDefault="00005BA7" w:rsidP="00005BA7">
            <w:pPr>
              <w:pStyle w:val="a3"/>
              <w:ind w:right="-5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53A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05BA7" w:rsidRPr="00666B0E" w:rsidRDefault="00005BA7" w:rsidP="00005BA7">
            <w:pPr>
              <w:pStyle w:val="a3"/>
              <w:ind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53A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C2707D" w:rsidRPr="00C2707D">
              <w:rPr>
                <w:rFonts w:ascii="Times New Roman" w:eastAsia="Times New Roman" w:hAnsi="Times New Roman" w:cs="Times New Roman"/>
                <w:sz w:val="28"/>
                <w:szCs w:val="28"/>
              </w:rPr>
              <w:t>14836,</w:t>
            </w:r>
            <w:r w:rsidR="00BF74E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C270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05BA7" w:rsidRPr="00666B0E" w:rsidRDefault="00005BA7" w:rsidP="00005BA7">
            <w:pPr>
              <w:pStyle w:val="a3"/>
              <w:ind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A65960">
              <w:rPr>
                <w:rFonts w:ascii="Times New Roman" w:eastAsia="Times New Roman" w:hAnsi="Times New Roman" w:cs="Times New Roman"/>
                <w:sz w:val="28"/>
                <w:szCs w:val="28"/>
              </w:rPr>
              <w:t>35634,7</w:t>
            </w:r>
            <w:r w:rsidR="00B71A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602E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05BA7" w:rsidRDefault="00005BA7" w:rsidP="00005BA7">
            <w:pPr>
              <w:pStyle w:val="a3"/>
              <w:ind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6B0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34693,3 тыс. рублей;</w:t>
            </w:r>
          </w:p>
          <w:p w:rsidR="00005BA7" w:rsidRPr="00666B0E" w:rsidRDefault="00C2707D" w:rsidP="00005BA7">
            <w:pPr>
              <w:pStyle w:val="a3"/>
              <w:ind w:right="5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34698,9 тыс. рублей</w:t>
            </w:r>
            <w:r w:rsidR="00005BA7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05BA7" w:rsidRPr="00666B0E" w:rsidRDefault="00641D6E" w:rsidP="002A13C0">
      <w:pPr>
        <w:ind w:right="-285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5BA7" w:rsidRPr="00666B0E">
        <w:rPr>
          <w:rFonts w:ascii="Times New Roman" w:hAnsi="Times New Roman" w:cs="Times New Roman"/>
          <w:sz w:val="28"/>
          <w:szCs w:val="28"/>
        </w:rPr>
        <w:t xml:space="preserve">) таблицу раздела «Перечень и краткое описание основных </w:t>
      </w:r>
      <w:r w:rsidR="00B71AD4">
        <w:rPr>
          <w:rFonts w:ascii="Times New Roman" w:hAnsi="Times New Roman" w:cs="Times New Roman"/>
          <w:sz w:val="28"/>
          <w:szCs w:val="28"/>
        </w:rPr>
        <w:t xml:space="preserve"> </w:t>
      </w:r>
      <w:r w:rsidR="00005BA7" w:rsidRPr="00666B0E">
        <w:rPr>
          <w:rFonts w:ascii="Times New Roman" w:hAnsi="Times New Roman" w:cs="Times New Roman"/>
          <w:sz w:val="28"/>
          <w:szCs w:val="28"/>
        </w:rPr>
        <w:t>мероприятий муниципальной программы</w:t>
      </w:r>
      <w:r w:rsidR="00005BA7">
        <w:rPr>
          <w:rFonts w:ascii="Times New Roman" w:hAnsi="Times New Roman" w:cs="Times New Roman"/>
          <w:sz w:val="28"/>
          <w:szCs w:val="28"/>
        </w:rPr>
        <w:t>»</w:t>
      </w:r>
      <w:r w:rsidR="000D691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005BA7" w:rsidRPr="00666B0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05BA7" w:rsidRDefault="00005BA7" w:rsidP="00005BA7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05BA7" w:rsidRDefault="00641D6E" w:rsidP="00005B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05BA7" w:rsidRPr="00666B0E">
        <w:rPr>
          <w:rFonts w:ascii="Times New Roman" w:hAnsi="Times New Roman" w:cs="Times New Roman"/>
          <w:sz w:val="28"/>
          <w:szCs w:val="28"/>
        </w:rPr>
        <w:t>) раздел «Обоснование ресурсного обеспечения муниципальной программы»</w:t>
      </w:r>
      <w:r w:rsidR="000D6910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005BA7" w:rsidRPr="00666B0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  <w:r w:rsidR="00005B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5BA7" w:rsidRPr="00146E31" w:rsidRDefault="00005BA7" w:rsidP="00005BA7">
      <w:pPr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>«Финансирование мероприятий по реализации муниципальной программы осуществляется за счет местного бюджета:</w:t>
      </w:r>
    </w:p>
    <w:p w:rsidR="00005BA7" w:rsidRPr="00146E31" w:rsidRDefault="00005BA7" w:rsidP="00005BA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05BA7" w:rsidRPr="00146E31" w:rsidRDefault="00005BA7" w:rsidP="000D691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46E31">
        <w:rPr>
          <w:rFonts w:ascii="Times New Roman" w:hAnsi="Times New Roman" w:cs="Times New Roman"/>
          <w:sz w:val="28"/>
          <w:szCs w:val="28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6"/>
        <w:tblW w:w="9568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618"/>
      </w:tblGrid>
      <w:tr w:rsidR="00005BA7" w:rsidRPr="0020534E" w:rsidTr="00136C0A">
        <w:trPr>
          <w:jc w:val="center"/>
        </w:trPr>
        <w:tc>
          <w:tcPr>
            <w:tcW w:w="1574" w:type="dxa"/>
            <w:vMerge w:val="restart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994" w:type="dxa"/>
            <w:gridSpan w:val="5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  <w:vMerge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625" w:type="dxa"/>
            <w:gridSpan w:val="4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  <w:vMerge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618" w:type="dxa"/>
          </w:tcPr>
          <w:p w:rsidR="00005BA7" w:rsidRPr="0020534E" w:rsidRDefault="00BF74E1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0534E">
              <w:rPr>
                <w:rFonts w:ascii="Times New Roman" w:hAnsi="Times New Roman" w:cs="Times New Roman"/>
              </w:rPr>
              <w:t>В</w:t>
            </w:r>
            <w:r w:rsidR="00005BA7" w:rsidRPr="0020534E">
              <w:rPr>
                <w:rFonts w:ascii="Times New Roman" w:hAnsi="Times New Roman" w:cs="Times New Roman"/>
              </w:rPr>
              <w:t>небюджет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05BA7" w:rsidRPr="0020534E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="00005BA7" w:rsidRPr="0020534E">
              <w:rPr>
                <w:rFonts w:ascii="Times New Roman" w:hAnsi="Times New Roman" w:cs="Times New Roman"/>
              </w:rPr>
              <w:t xml:space="preserve"> источники</w:t>
            </w:r>
          </w:p>
        </w:tc>
      </w:tr>
      <w:tr w:rsidR="00005BA7" w:rsidRPr="0020534E" w:rsidTr="00136C0A">
        <w:trPr>
          <w:jc w:val="center"/>
        </w:trPr>
        <w:tc>
          <w:tcPr>
            <w:tcW w:w="9568" w:type="dxa"/>
            <w:gridSpan w:val="6"/>
          </w:tcPr>
          <w:p w:rsidR="00005BA7" w:rsidRPr="0020534E" w:rsidRDefault="00005BA7" w:rsidP="00145CFB">
            <w:pPr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618" w:type="dxa"/>
          </w:tcPr>
          <w:p w:rsidR="00005BA7" w:rsidRPr="0020534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0,0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69" w:type="dxa"/>
          </w:tcPr>
          <w:p w:rsidR="00005BA7" w:rsidRPr="00C2707D" w:rsidRDefault="00C2707D" w:rsidP="00BF74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2707D">
              <w:rPr>
                <w:rFonts w:ascii="Times New Roman" w:hAnsi="Times New Roman" w:cs="Times New Roman"/>
              </w:rPr>
              <w:t>14836,</w:t>
            </w:r>
            <w:r w:rsidR="00BF74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005BA7" w:rsidRPr="00C2707D" w:rsidRDefault="00C2707D" w:rsidP="00BF74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2707D">
              <w:rPr>
                <w:rFonts w:ascii="Times New Roman" w:hAnsi="Times New Roman" w:cs="Times New Roman"/>
              </w:rPr>
              <w:t>14836,</w:t>
            </w:r>
            <w:r w:rsidR="00BF74E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8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369" w:type="dxa"/>
          </w:tcPr>
          <w:p w:rsidR="00005BA7" w:rsidRPr="0011602E" w:rsidRDefault="00A65960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35634,7</w:t>
            </w:r>
          </w:p>
        </w:tc>
        <w:tc>
          <w:tcPr>
            <w:tcW w:w="1701" w:type="dxa"/>
          </w:tcPr>
          <w:p w:rsidR="00005BA7" w:rsidRPr="0011602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1602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005BA7" w:rsidRPr="0011602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1602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005BA7" w:rsidRPr="0011602E" w:rsidRDefault="00A65960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35634,7</w:t>
            </w:r>
          </w:p>
        </w:tc>
        <w:tc>
          <w:tcPr>
            <w:tcW w:w="1618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369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701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34693,3</w:t>
            </w:r>
          </w:p>
        </w:tc>
        <w:tc>
          <w:tcPr>
            <w:tcW w:w="1618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701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34698,9</w:t>
            </w:r>
          </w:p>
        </w:tc>
        <w:tc>
          <w:tcPr>
            <w:tcW w:w="1618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</w:tr>
      <w:tr w:rsidR="00005BA7" w:rsidRPr="0020534E" w:rsidTr="00136C0A">
        <w:trPr>
          <w:jc w:val="center"/>
        </w:trPr>
        <w:tc>
          <w:tcPr>
            <w:tcW w:w="1574" w:type="dxa"/>
          </w:tcPr>
          <w:p w:rsidR="00005BA7" w:rsidRPr="0020534E" w:rsidRDefault="00005BA7" w:rsidP="00145CFB">
            <w:pPr>
              <w:ind w:firstLine="0"/>
              <w:rPr>
                <w:rFonts w:ascii="Times New Roman" w:hAnsi="Times New Roman" w:cs="Times New Roman"/>
              </w:rPr>
            </w:pPr>
            <w:r w:rsidRPr="0020534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69" w:type="dxa"/>
          </w:tcPr>
          <w:p w:rsidR="00005BA7" w:rsidRPr="0011602E" w:rsidRDefault="00A65960" w:rsidP="00BF74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134003,9</w:t>
            </w:r>
          </w:p>
        </w:tc>
        <w:tc>
          <w:tcPr>
            <w:tcW w:w="1701" w:type="dxa"/>
          </w:tcPr>
          <w:p w:rsidR="00005BA7" w:rsidRPr="0011602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1602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005BA7" w:rsidRPr="0011602E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1602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005BA7" w:rsidRPr="0011602E" w:rsidRDefault="00A65960" w:rsidP="00BF74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134003,9</w:t>
            </w:r>
          </w:p>
        </w:tc>
        <w:tc>
          <w:tcPr>
            <w:tcW w:w="1618" w:type="dxa"/>
          </w:tcPr>
          <w:p w:rsidR="00005BA7" w:rsidRPr="003E553A" w:rsidRDefault="00005BA7" w:rsidP="00145CF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E553A">
              <w:rPr>
                <w:rFonts w:ascii="Times New Roman" w:hAnsi="Times New Roman" w:cs="Times New Roman"/>
              </w:rPr>
              <w:t>0,0</w:t>
            </w:r>
          </w:p>
        </w:tc>
      </w:tr>
    </w:tbl>
    <w:p w:rsidR="00005BA7" w:rsidRDefault="00136C0A" w:rsidP="0052126C">
      <w:pPr>
        <w:ind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5B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C2707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2126C">
        <w:rPr>
          <w:rFonts w:ascii="Times New Roman" w:hAnsi="Times New Roman" w:cs="Times New Roman"/>
          <w:sz w:val="28"/>
          <w:szCs w:val="28"/>
        </w:rPr>
        <w:t xml:space="preserve">     </w:t>
      </w:r>
      <w:r w:rsidR="00C2707D">
        <w:rPr>
          <w:rFonts w:ascii="Times New Roman" w:hAnsi="Times New Roman" w:cs="Times New Roman"/>
          <w:sz w:val="28"/>
          <w:szCs w:val="28"/>
        </w:rPr>
        <w:t xml:space="preserve">   </w:t>
      </w:r>
      <w:r w:rsidR="0052126C">
        <w:rPr>
          <w:rFonts w:ascii="Times New Roman" w:hAnsi="Times New Roman" w:cs="Times New Roman"/>
          <w:sz w:val="28"/>
          <w:szCs w:val="28"/>
        </w:rPr>
        <w:t xml:space="preserve">   </w:t>
      </w:r>
      <w:r w:rsidR="00005BA7">
        <w:rPr>
          <w:rFonts w:ascii="Times New Roman" w:hAnsi="Times New Roman" w:cs="Times New Roman"/>
          <w:sz w:val="28"/>
          <w:szCs w:val="28"/>
        </w:rPr>
        <w:t>».</w:t>
      </w:r>
    </w:p>
    <w:p w:rsidR="00005BA7" w:rsidRDefault="00005BA7" w:rsidP="00005BA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05BA7" w:rsidRPr="00666B0E" w:rsidRDefault="00005BA7" w:rsidP="0052126C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005BA7" w:rsidRDefault="00AE6AAA" w:rsidP="0052126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bookmarkStart w:id="0" w:name="_GoBack"/>
      <w:bookmarkEnd w:id="0"/>
    </w:p>
    <w:p w:rsidR="00AE6AAA" w:rsidRDefault="00AE6AAA" w:rsidP="0052126C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E5618" w:rsidRPr="00C2707D" w:rsidRDefault="00AE6AAA" w:rsidP="0052126C">
      <w:pPr>
        <w:ind w:right="-285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</w:t>
      </w:r>
      <w:r w:rsidR="0052126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2126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>Е.П. Пронько</w:t>
      </w:r>
    </w:p>
    <w:sectPr w:rsidR="005E5618" w:rsidRPr="00C2707D" w:rsidSect="00973363">
      <w:headerReference w:type="default" r:id="rId7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C7A" w:rsidRDefault="00965C7A" w:rsidP="00005BA7">
      <w:r>
        <w:separator/>
      </w:r>
    </w:p>
  </w:endnote>
  <w:endnote w:type="continuationSeparator" w:id="0">
    <w:p w:rsidR="00965C7A" w:rsidRDefault="00965C7A" w:rsidP="0000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C7A" w:rsidRDefault="00965C7A" w:rsidP="00005BA7">
      <w:r>
        <w:separator/>
      </w:r>
    </w:p>
  </w:footnote>
  <w:footnote w:type="continuationSeparator" w:id="0">
    <w:p w:rsidR="00965C7A" w:rsidRDefault="00965C7A" w:rsidP="00005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AAA" w:rsidRPr="00AE6AAA" w:rsidRDefault="0012024B" w:rsidP="00AE6AAA">
    <w:pPr>
      <w:pStyle w:val="a7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BA7"/>
    <w:rsid w:val="00004D1B"/>
    <w:rsid w:val="00005BA7"/>
    <w:rsid w:val="00007FE6"/>
    <w:rsid w:val="00014350"/>
    <w:rsid w:val="000319CC"/>
    <w:rsid w:val="00042E88"/>
    <w:rsid w:val="000442C8"/>
    <w:rsid w:val="0006685E"/>
    <w:rsid w:val="00072A60"/>
    <w:rsid w:val="00087FD8"/>
    <w:rsid w:val="00090DD9"/>
    <w:rsid w:val="000C52A1"/>
    <w:rsid w:val="000D6910"/>
    <w:rsid w:val="0011602E"/>
    <w:rsid w:val="0012024B"/>
    <w:rsid w:val="0013184E"/>
    <w:rsid w:val="00136C0A"/>
    <w:rsid w:val="00142C7D"/>
    <w:rsid w:val="00152EEF"/>
    <w:rsid w:val="001578CB"/>
    <w:rsid w:val="0017176C"/>
    <w:rsid w:val="00175297"/>
    <w:rsid w:val="00185254"/>
    <w:rsid w:val="00190EF4"/>
    <w:rsid w:val="00195A5F"/>
    <w:rsid w:val="001B58B0"/>
    <w:rsid w:val="001C12CB"/>
    <w:rsid w:val="001C4C65"/>
    <w:rsid w:val="001D0D96"/>
    <w:rsid w:val="001F0527"/>
    <w:rsid w:val="001F2534"/>
    <w:rsid w:val="001F4EB4"/>
    <w:rsid w:val="0020196E"/>
    <w:rsid w:val="002128DD"/>
    <w:rsid w:val="00246251"/>
    <w:rsid w:val="0025050D"/>
    <w:rsid w:val="00261A71"/>
    <w:rsid w:val="00275E05"/>
    <w:rsid w:val="00286257"/>
    <w:rsid w:val="00296B7D"/>
    <w:rsid w:val="002A13C0"/>
    <w:rsid w:val="002B7885"/>
    <w:rsid w:val="002D6D0E"/>
    <w:rsid w:val="00315865"/>
    <w:rsid w:val="00320B60"/>
    <w:rsid w:val="003541AB"/>
    <w:rsid w:val="00360C67"/>
    <w:rsid w:val="003743DE"/>
    <w:rsid w:val="00374627"/>
    <w:rsid w:val="00383588"/>
    <w:rsid w:val="00386EF5"/>
    <w:rsid w:val="003955C1"/>
    <w:rsid w:val="00395C0A"/>
    <w:rsid w:val="003B2BE9"/>
    <w:rsid w:val="003B397A"/>
    <w:rsid w:val="003B6476"/>
    <w:rsid w:val="003C50DE"/>
    <w:rsid w:val="003C524B"/>
    <w:rsid w:val="003D7A52"/>
    <w:rsid w:val="003E3B89"/>
    <w:rsid w:val="003F5170"/>
    <w:rsid w:val="004059AE"/>
    <w:rsid w:val="0041449A"/>
    <w:rsid w:val="00433792"/>
    <w:rsid w:val="004374C7"/>
    <w:rsid w:val="00477AEF"/>
    <w:rsid w:val="00496FD8"/>
    <w:rsid w:val="004A52C7"/>
    <w:rsid w:val="004A540A"/>
    <w:rsid w:val="004B62B8"/>
    <w:rsid w:val="004C5601"/>
    <w:rsid w:val="004D4C9F"/>
    <w:rsid w:val="004E18D8"/>
    <w:rsid w:val="004E2E4F"/>
    <w:rsid w:val="004F0586"/>
    <w:rsid w:val="00507822"/>
    <w:rsid w:val="00513884"/>
    <w:rsid w:val="005178B4"/>
    <w:rsid w:val="0052126C"/>
    <w:rsid w:val="00522CEF"/>
    <w:rsid w:val="005241F7"/>
    <w:rsid w:val="00545162"/>
    <w:rsid w:val="0055619B"/>
    <w:rsid w:val="005655AD"/>
    <w:rsid w:val="00572AEB"/>
    <w:rsid w:val="00572C2C"/>
    <w:rsid w:val="00584484"/>
    <w:rsid w:val="00584B90"/>
    <w:rsid w:val="00593F09"/>
    <w:rsid w:val="005A104F"/>
    <w:rsid w:val="005B2C60"/>
    <w:rsid w:val="005C672E"/>
    <w:rsid w:val="005D0298"/>
    <w:rsid w:val="005D5B14"/>
    <w:rsid w:val="005D623C"/>
    <w:rsid w:val="005E0CF7"/>
    <w:rsid w:val="005E4166"/>
    <w:rsid w:val="005E5618"/>
    <w:rsid w:val="005E72AC"/>
    <w:rsid w:val="005F2EF9"/>
    <w:rsid w:val="00602A2A"/>
    <w:rsid w:val="00606641"/>
    <w:rsid w:val="006155AC"/>
    <w:rsid w:val="00615E91"/>
    <w:rsid w:val="00620E65"/>
    <w:rsid w:val="00641D6E"/>
    <w:rsid w:val="006647A6"/>
    <w:rsid w:val="00676827"/>
    <w:rsid w:val="0068377E"/>
    <w:rsid w:val="006870BA"/>
    <w:rsid w:val="00695EC5"/>
    <w:rsid w:val="00695EFA"/>
    <w:rsid w:val="006B216A"/>
    <w:rsid w:val="006B4EC4"/>
    <w:rsid w:val="006B5EBD"/>
    <w:rsid w:val="006C78CF"/>
    <w:rsid w:val="006D7CB0"/>
    <w:rsid w:val="006E7B40"/>
    <w:rsid w:val="006F7907"/>
    <w:rsid w:val="007045FC"/>
    <w:rsid w:val="00720EC9"/>
    <w:rsid w:val="00720EFD"/>
    <w:rsid w:val="00724D44"/>
    <w:rsid w:val="00731E89"/>
    <w:rsid w:val="00733492"/>
    <w:rsid w:val="00751723"/>
    <w:rsid w:val="0077050C"/>
    <w:rsid w:val="0077156B"/>
    <w:rsid w:val="00771876"/>
    <w:rsid w:val="007810E1"/>
    <w:rsid w:val="00790C80"/>
    <w:rsid w:val="007B0FAC"/>
    <w:rsid w:val="007B6D0B"/>
    <w:rsid w:val="007C329A"/>
    <w:rsid w:val="007D0C6D"/>
    <w:rsid w:val="007F6DCE"/>
    <w:rsid w:val="00811112"/>
    <w:rsid w:val="00817D2F"/>
    <w:rsid w:val="00831017"/>
    <w:rsid w:val="008416E8"/>
    <w:rsid w:val="00844E65"/>
    <w:rsid w:val="00846829"/>
    <w:rsid w:val="00857FB3"/>
    <w:rsid w:val="0089313B"/>
    <w:rsid w:val="008C3F7A"/>
    <w:rsid w:val="008E731C"/>
    <w:rsid w:val="008F2FDF"/>
    <w:rsid w:val="00901A9B"/>
    <w:rsid w:val="009036DD"/>
    <w:rsid w:val="00917975"/>
    <w:rsid w:val="009221B9"/>
    <w:rsid w:val="009311AE"/>
    <w:rsid w:val="0095063B"/>
    <w:rsid w:val="00955D86"/>
    <w:rsid w:val="00965C7A"/>
    <w:rsid w:val="00973363"/>
    <w:rsid w:val="00996242"/>
    <w:rsid w:val="009C342A"/>
    <w:rsid w:val="009C5E6A"/>
    <w:rsid w:val="009D0864"/>
    <w:rsid w:val="009D0B10"/>
    <w:rsid w:val="009E709A"/>
    <w:rsid w:val="009F5235"/>
    <w:rsid w:val="00A002FC"/>
    <w:rsid w:val="00A055CB"/>
    <w:rsid w:val="00A11B3C"/>
    <w:rsid w:val="00A43FFD"/>
    <w:rsid w:val="00A5782C"/>
    <w:rsid w:val="00A65960"/>
    <w:rsid w:val="00A80B06"/>
    <w:rsid w:val="00A87B37"/>
    <w:rsid w:val="00AA24C5"/>
    <w:rsid w:val="00AB2146"/>
    <w:rsid w:val="00AB7E4A"/>
    <w:rsid w:val="00AC3DC4"/>
    <w:rsid w:val="00AC579C"/>
    <w:rsid w:val="00AD169D"/>
    <w:rsid w:val="00AD7540"/>
    <w:rsid w:val="00AE4EBC"/>
    <w:rsid w:val="00AE6AAA"/>
    <w:rsid w:val="00AF74BE"/>
    <w:rsid w:val="00B170C9"/>
    <w:rsid w:val="00B378BE"/>
    <w:rsid w:val="00B378CB"/>
    <w:rsid w:val="00B41E7A"/>
    <w:rsid w:val="00B44E16"/>
    <w:rsid w:val="00B50693"/>
    <w:rsid w:val="00B71AD4"/>
    <w:rsid w:val="00B75A4A"/>
    <w:rsid w:val="00B91B90"/>
    <w:rsid w:val="00B925E7"/>
    <w:rsid w:val="00B92D5E"/>
    <w:rsid w:val="00BA7237"/>
    <w:rsid w:val="00BC0E9A"/>
    <w:rsid w:val="00BD0EA8"/>
    <w:rsid w:val="00BD6189"/>
    <w:rsid w:val="00BE2707"/>
    <w:rsid w:val="00BF74E1"/>
    <w:rsid w:val="00C000D6"/>
    <w:rsid w:val="00C03ED0"/>
    <w:rsid w:val="00C2707D"/>
    <w:rsid w:val="00C34E99"/>
    <w:rsid w:val="00C57E4C"/>
    <w:rsid w:val="00C710C6"/>
    <w:rsid w:val="00C76D06"/>
    <w:rsid w:val="00C7775A"/>
    <w:rsid w:val="00C85E04"/>
    <w:rsid w:val="00C91741"/>
    <w:rsid w:val="00C964ED"/>
    <w:rsid w:val="00CA136E"/>
    <w:rsid w:val="00CC4B58"/>
    <w:rsid w:val="00CD3078"/>
    <w:rsid w:val="00CF7E14"/>
    <w:rsid w:val="00D163B0"/>
    <w:rsid w:val="00D25029"/>
    <w:rsid w:val="00D26170"/>
    <w:rsid w:val="00D42BAD"/>
    <w:rsid w:val="00D47B79"/>
    <w:rsid w:val="00D546E3"/>
    <w:rsid w:val="00D65647"/>
    <w:rsid w:val="00D74287"/>
    <w:rsid w:val="00D75DD6"/>
    <w:rsid w:val="00D828D7"/>
    <w:rsid w:val="00DA4B7C"/>
    <w:rsid w:val="00DB46D7"/>
    <w:rsid w:val="00DD76F8"/>
    <w:rsid w:val="00DF2778"/>
    <w:rsid w:val="00E1067D"/>
    <w:rsid w:val="00E23A83"/>
    <w:rsid w:val="00E23AAE"/>
    <w:rsid w:val="00E5403E"/>
    <w:rsid w:val="00E54A52"/>
    <w:rsid w:val="00E66A06"/>
    <w:rsid w:val="00E67F4A"/>
    <w:rsid w:val="00E73E42"/>
    <w:rsid w:val="00E84788"/>
    <w:rsid w:val="00E967AB"/>
    <w:rsid w:val="00EA22DD"/>
    <w:rsid w:val="00EA6A57"/>
    <w:rsid w:val="00EB1FBC"/>
    <w:rsid w:val="00EB236D"/>
    <w:rsid w:val="00EC1E8C"/>
    <w:rsid w:val="00EC3296"/>
    <w:rsid w:val="00ED29F4"/>
    <w:rsid w:val="00ED6D99"/>
    <w:rsid w:val="00EF1489"/>
    <w:rsid w:val="00EF3262"/>
    <w:rsid w:val="00EF633F"/>
    <w:rsid w:val="00F02E6F"/>
    <w:rsid w:val="00F245FF"/>
    <w:rsid w:val="00F26221"/>
    <w:rsid w:val="00F312B3"/>
    <w:rsid w:val="00F45FEB"/>
    <w:rsid w:val="00F469BC"/>
    <w:rsid w:val="00F54F23"/>
    <w:rsid w:val="00FB32B0"/>
    <w:rsid w:val="00FD2E33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BA7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005BA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05BA7"/>
    <w:pPr>
      <w:ind w:firstLine="0"/>
      <w:jc w:val="left"/>
    </w:pPr>
  </w:style>
  <w:style w:type="table" w:styleId="a6">
    <w:name w:val="Table Grid"/>
    <w:basedOn w:val="a1"/>
    <w:uiPriority w:val="59"/>
    <w:rsid w:val="0000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05B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5BA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5B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5BA7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41D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1D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BA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BA7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005BA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05BA7"/>
    <w:pPr>
      <w:ind w:firstLine="0"/>
      <w:jc w:val="left"/>
    </w:pPr>
  </w:style>
  <w:style w:type="table" w:styleId="a6">
    <w:name w:val="Table Grid"/>
    <w:basedOn w:val="a1"/>
    <w:uiPriority w:val="59"/>
    <w:rsid w:val="00005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005B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5BA7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5B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5BA7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41D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1D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Jhgfy</cp:lastModifiedBy>
  <cp:revision>3</cp:revision>
  <cp:lastPrinted>2018-02-15T06:26:00Z</cp:lastPrinted>
  <dcterms:created xsi:type="dcterms:W3CDTF">2018-02-15T06:30:00Z</dcterms:created>
  <dcterms:modified xsi:type="dcterms:W3CDTF">2018-02-15T08:03:00Z</dcterms:modified>
</cp:coreProperties>
</file>