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C1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934739" w:rsidRPr="00451428" w:rsidRDefault="00934739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D57966" w:rsidRPr="00451428" w:rsidRDefault="00D57966" w:rsidP="00451428">
      <w:pPr>
        <w:shd w:val="clear" w:color="auto" w:fill="FFFFFF"/>
        <w:jc w:val="both"/>
        <w:rPr>
          <w:sz w:val="28"/>
          <w:szCs w:val="28"/>
        </w:rPr>
      </w:pPr>
    </w:p>
    <w:p w:rsidR="000D26BA" w:rsidRPr="00451428" w:rsidRDefault="000D26BA" w:rsidP="00451428">
      <w:pPr>
        <w:shd w:val="clear" w:color="auto" w:fill="FFFFFF"/>
        <w:jc w:val="both"/>
        <w:rPr>
          <w:sz w:val="28"/>
          <w:szCs w:val="28"/>
        </w:rPr>
      </w:pPr>
    </w:p>
    <w:p w:rsidR="00FA03F1" w:rsidRDefault="00FA03F1" w:rsidP="00A8545F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</w:p>
    <w:p w:rsidR="008B45DB" w:rsidRPr="00540331" w:rsidRDefault="00777DC1" w:rsidP="00CC170D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  <w:r w:rsidRPr="00540331">
        <w:rPr>
          <w:b/>
          <w:sz w:val="28"/>
          <w:szCs w:val="28"/>
        </w:rPr>
        <w:t>О</w:t>
      </w:r>
      <w:r w:rsidR="006616D2" w:rsidRPr="00540331">
        <w:rPr>
          <w:b/>
          <w:sz w:val="28"/>
          <w:szCs w:val="28"/>
        </w:rPr>
        <w:t xml:space="preserve"> внесении изменени</w:t>
      </w:r>
      <w:r w:rsidR="00540331" w:rsidRPr="00540331">
        <w:rPr>
          <w:b/>
          <w:sz w:val="28"/>
          <w:szCs w:val="28"/>
        </w:rPr>
        <w:t>я</w:t>
      </w:r>
      <w:r w:rsidR="008B45DB" w:rsidRPr="00540331">
        <w:rPr>
          <w:b/>
          <w:sz w:val="28"/>
          <w:szCs w:val="28"/>
        </w:rPr>
        <w:t xml:space="preserve"> в постановление администрации </w:t>
      </w:r>
      <w:r w:rsidR="00CB1BD7" w:rsidRPr="00540331">
        <w:rPr>
          <w:b/>
          <w:sz w:val="28"/>
          <w:szCs w:val="28"/>
        </w:rPr>
        <w:t>м</w:t>
      </w:r>
      <w:r w:rsidR="008B45DB" w:rsidRPr="00540331">
        <w:rPr>
          <w:b/>
          <w:sz w:val="28"/>
          <w:szCs w:val="28"/>
        </w:rPr>
        <w:t>униципального образования Темрюкский район</w:t>
      </w:r>
      <w:r w:rsidR="00476DE6">
        <w:rPr>
          <w:b/>
          <w:sz w:val="28"/>
          <w:szCs w:val="28"/>
        </w:rPr>
        <w:t xml:space="preserve"> </w:t>
      </w:r>
    </w:p>
    <w:p w:rsidR="001F04A7" w:rsidRDefault="008B45DB" w:rsidP="00CC170D">
      <w:pPr>
        <w:widowControl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540331">
        <w:rPr>
          <w:b/>
          <w:sz w:val="28"/>
          <w:szCs w:val="28"/>
        </w:rPr>
        <w:t xml:space="preserve">от </w:t>
      </w:r>
      <w:r w:rsidR="00CC170D" w:rsidRPr="00540331">
        <w:rPr>
          <w:b/>
          <w:sz w:val="28"/>
          <w:szCs w:val="28"/>
        </w:rPr>
        <w:t>2</w:t>
      </w:r>
      <w:r w:rsidR="00476DE6">
        <w:rPr>
          <w:b/>
          <w:sz w:val="28"/>
          <w:szCs w:val="28"/>
        </w:rPr>
        <w:t>9</w:t>
      </w:r>
      <w:r w:rsidRPr="00540331">
        <w:rPr>
          <w:b/>
          <w:sz w:val="28"/>
          <w:szCs w:val="28"/>
        </w:rPr>
        <w:t xml:space="preserve"> </w:t>
      </w:r>
      <w:r w:rsidR="00476DE6">
        <w:rPr>
          <w:b/>
          <w:sz w:val="28"/>
          <w:szCs w:val="28"/>
        </w:rPr>
        <w:t>июля</w:t>
      </w:r>
      <w:r w:rsidRPr="00540331">
        <w:rPr>
          <w:b/>
          <w:sz w:val="28"/>
          <w:szCs w:val="28"/>
        </w:rPr>
        <w:t xml:space="preserve"> 20</w:t>
      </w:r>
      <w:r w:rsidR="00CC170D" w:rsidRPr="00540331">
        <w:rPr>
          <w:b/>
          <w:sz w:val="28"/>
          <w:szCs w:val="28"/>
        </w:rPr>
        <w:t>22</w:t>
      </w:r>
      <w:r w:rsidRPr="00540331">
        <w:rPr>
          <w:b/>
          <w:sz w:val="28"/>
          <w:szCs w:val="28"/>
        </w:rPr>
        <w:t xml:space="preserve"> г</w:t>
      </w:r>
      <w:r w:rsidR="001A11E4" w:rsidRPr="00540331">
        <w:rPr>
          <w:b/>
          <w:sz w:val="28"/>
          <w:szCs w:val="28"/>
        </w:rPr>
        <w:t>.</w:t>
      </w:r>
      <w:r w:rsidRPr="00540331">
        <w:rPr>
          <w:b/>
          <w:sz w:val="28"/>
          <w:szCs w:val="28"/>
        </w:rPr>
        <w:t xml:space="preserve"> № 1</w:t>
      </w:r>
      <w:r w:rsidR="00476DE6">
        <w:rPr>
          <w:b/>
          <w:sz w:val="28"/>
          <w:szCs w:val="28"/>
        </w:rPr>
        <w:t>260</w:t>
      </w:r>
      <w:r w:rsidRPr="00540331">
        <w:rPr>
          <w:b/>
          <w:sz w:val="28"/>
          <w:szCs w:val="28"/>
        </w:rPr>
        <w:t xml:space="preserve"> «</w:t>
      </w:r>
      <w:r w:rsidR="00476DE6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О создании и содержании в целях</w:t>
      </w:r>
    </w:p>
    <w:p w:rsidR="001F04A7" w:rsidRDefault="00476DE6" w:rsidP="00CC170D">
      <w:pPr>
        <w:widowControl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гражданской обороны запасов продовольственных, медицинских, материально-технических и иных средств</w:t>
      </w:r>
      <w:r w:rsidR="001F04A7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в</w:t>
      </w:r>
      <w:proofErr w:type="gramEnd"/>
    </w:p>
    <w:p w:rsidR="00777DC1" w:rsidRPr="00540331" w:rsidRDefault="00476DE6" w:rsidP="00CC170D">
      <w:pPr>
        <w:widowControl/>
        <w:jc w:val="center"/>
        <w:rPr>
          <w:b/>
          <w:sz w:val="28"/>
          <w:szCs w:val="28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муниципальном </w:t>
      </w:r>
      <w:proofErr w:type="gram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образовании</w:t>
      </w:r>
      <w:proofErr w:type="gram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Темрюкский район</w:t>
      </w:r>
      <w:r w:rsidR="008B45DB" w:rsidRPr="00540331">
        <w:rPr>
          <w:b/>
          <w:sz w:val="28"/>
          <w:szCs w:val="28"/>
        </w:rPr>
        <w:t>»</w:t>
      </w:r>
    </w:p>
    <w:p w:rsidR="00CC170D" w:rsidRPr="00540331" w:rsidRDefault="00CC170D" w:rsidP="00CC170D">
      <w:pPr>
        <w:widowControl/>
        <w:jc w:val="center"/>
        <w:rPr>
          <w:b/>
          <w:sz w:val="28"/>
          <w:szCs w:val="28"/>
        </w:rPr>
      </w:pPr>
    </w:p>
    <w:p w:rsidR="00777DC1" w:rsidRPr="00540331" w:rsidRDefault="00777DC1" w:rsidP="00451428">
      <w:pPr>
        <w:tabs>
          <w:tab w:val="left" w:pos="8222"/>
        </w:tabs>
        <w:ind w:left="709"/>
        <w:jc w:val="both"/>
        <w:rPr>
          <w:sz w:val="28"/>
          <w:szCs w:val="28"/>
        </w:rPr>
      </w:pPr>
    </w:p>
    <w:p w:rsidR="00451428" w:rsidRPr="00540331" w:rsidRDefault="00907B98" w:rsidP="00934739">
      <w:pPr>
        <w:widowControl/>
        <w:ind w:firstLine="709"/>
        <w:jc w:val="both"/>
        <w:rPr>
          <w:sz w:val="28"/>
          <w:szCs w:val="28"/>
        </w:rPr>
      </w:pPr>
      <w:r w:rsidRPr="00540331">
        <w:rPr>
          <w:sz w:val="28"/>
          <w:szCs w:val="28"/>
        </w:rPr>
        <w:t xml:space="preserve">В соответствии с </w:t>
      </w:r>
      <w:r w:rsidR="00A32249" w:rsidRPr="00540331">
        <w:rPr>
          <w:sz w:val="28"/>
          <w:szCs w:val="28"/>
        </w:rPr>
        <w:t>м</w:t>
      </w:r>
      <w:r w:rsidR="00A32249" w:rsidRPr="00540331">
        <w:rPr>
          <w:sz w:val="28"/>
          <w:szCs w:val="28"/>
          <w:shd w:val="clear" w:color="auto" w:fill="FFFFFF"/>
        </w:rPr>
        <w:t>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</w:t>
      </w:r>
      <w:r w:rsidR="00414B08" w:rsidRPr="00540331">
        <w:rPr>
          <w:sz w:val="28"/>
          <w:szCs w:val="28"/>
          <w:shd w:val="clear" w:color="auto" w:fill="FFFFFF"/>
        </w:rPr>
        <w:t>,</w:t>
      </w:r>
      <w:r w:rsidR="00553303" w:rsidRPr="00540331">
        <w:rPr>
          <w:sz w:val="28"/>
          <w:szCs w:val="28"/>
        </w:rPr>
        <w:t xml:space="preserve"> </w:t>
      </w:r>
      <w:r w:rsidR="00A32249" w:rsidRPr="00540331">
        <w:rPr>
          <w:sz w:val="28"/>
          <w:szCs w:val="28"/>
        </w:rPr>
        <w:t xml:space="preserve">утвержденными министерством Российской Федерации по делам гражданской обороны, чрезвычайным ситуациям и ликвидации последствий стихийных бедствий </w:t>
      </w:r>
      <w:r w:rsidR="00303931" w:rsidRPr="00540331">
        <w:rPr>
          <w:sz w:val="28"/>
          <w:szCs w:val="28"/>
        </w:rPr>
        <w:t xml:space="preserve">от </w:t>
      </w:r>
      <w:r w:rsidR="00A32249" w:rsidRPr="00540331">
        <w:rPr>
          <w:sz w:val="28"/>
          <w:szCs w:val="28"/>
        </w:rPr>
        <w:t>19</w:t>
      </w:r>
      <w:r w:rsidR="00540331" w:rsidRPr="00540331">
        <w:rPr>
          <w:sz w:val="28"/>
          <w:szCs w:val="28"/>
        </w:rPr>
        <w:t> </w:t>
      </w:r>
      <w:r w:rsidR="00A32249" w:rsidRPr="00540331">
        <w:rPr>
          <w:sz w:val="28"/>
          <w:szCs w:val="28"/>
        </w:rPr>
        <w:t>марта 2021 г</w:t>
      </w:r>
      <w:r w:rsidR="00897D63" w:rsidRPr="00540331">
        <w:rPr>
          <w:sz w:val="28"/>
          <w:szCs w:val="28"/>
        </w:rPr>
        <w:t>.</w:t>
      </w:r>
      <w:r w:rsidR="00A32249" w:rsidRPr="00540331">
        <w:rPr>
          <w:sz w:val="28"/>
          <w:szCs w:val="28"/>
        </w:rPr>
        <w:t xml:space="preserve"> № 2-4-71-5-11</w:t>
      </w:r>
      <w:r w:rsidR="00897D63" w:rsidRPr="00540331">
        <w:rPr>
          <w:sz w:val="28"/>
          <w:szCs w:val="28"/>
        </w:rPr>
        <w:t>,</w:t>
      </w:r>
      <w:r w:rsidR="004561BC" w:rsidRPr="00540331">
        <w:rPr>
          <w:sz w:val="28"/>
          <w:szCs w:val="28"/>
        </w:rPr>
        <w:t xml:space="preserve"> Положением о муниципальных правовых актах муниципального образования Темрюкский район, утвержденным решением </w:t>
      </w:r>
      <w:r w:rsidR="004561BC" w:rsidRPr="00540331">
        <w:rPr>
          <w:sz w:val="28"/>
          <w:szCs w:val="28"/>
          <w:lang w:val="en-US"/>
        </w:rPr>
        <w:t>XLIX</w:t>
      </w:r>
      <w:r w:rsidR="004561BC" w:rsidRPr="00540331">
        <w:rPr>
          <w:sz w:val="28"/>
          <w:szCs w:val="28"/>
        </w:rPr>
        <w:t xml:space="preserve"> сессии Совета муниципального образования Темрюкский район </w:t>
      </w:r>
      <w:r w:rsidR="004561BC" w:rsidRPr="00540331">
        <w:rPr>
          <w:sz w:val="28"/>
          <w:szCs w:val="28"/>
          <w:lang w:val="en-US"/>
        </w:rPr>
        <w:t>V</w:t>
      </w:r>
      <w:r w:rsidR="004561BC" w:rsidRPr="00540331">
        <w:rPr>
          <w:sz w:val="28"/>
          <w:szCs w:val="28"/>
        </w:rPr>
        <w:t xml:space="preserve"> созыва от 22 марта 2013 г</w:t>
      </w:r>
      <w:r w:rsidR="00414B08" w:rsidRPr="00540331">
        <w:rPr>
          <w:sz w:val="28"/>
          <w:szCs w:val="28"/>
        </w:rPr>
        <w:t>.</w:t>
      </w:r>
      <w:r w:rsidR="004561BC" w:rsidRPr="00540331">
        <w:rPr>
          <w:sz w:val="28"/>
          <w:szCs w:val="28"/>
        </w:rPr>
        <w:t xml:space="preserve"> № 498, в связи с приведением нормативного правового акта в соответствие </w:t>
      </w:r>
      <w:r w:rsidR="00954EF6" w:rsidRPr="00540331">
        <w:rPr>
          <w:sz w:val="28"/>
          <w:szCs w:val="28"/>
        </w:rPr>
        <w:t>с действующим законодательством</w:t>
      </w:r>
      <w:r w:rsidR="00D660E2" w:rsidRPr="00540331">
        <w:rPr>
          <w:sz w:val="28"/>
          <w:szCs w:val="28"/>
        </w:rPr>
        <w:t xml:space="preserve"> </w:t>
      </w:r>
      <w:r w:rsidR="00777DC1" w:rsidRPr="00540331">
        <w:rPr>
          <w:sz w:val="28"/>
          <w:szCs w:val="28"/>
        </w:rPr>
        <w:t>п о с т а н о в л я ю:</w:t>
      </w:r>
    </w:p>
    <w:p w:rsidR="001A6B8B" w:rsidRPr="00540331" w:rsidRDefault="00EB5A48" w:rsidP="00EB5A48">
      <w:pPr>
        <w:pStyle w:val="a3"/>
        <w:ind w:firstLine="709"/>
        <w:rPr>
          <w:szCs w:val="28"/>
        </w:rPr>
      </w:pPr>
      <w:r w:rsidRPr="00540331">
        <w:rPr>
          <w:szCs w:val="28"/>
        </w:rPr>
        <w:t>1. </w:t>
      </w:r>
      <w:r w:rsidR="00762D9A" w:rsidRPr="00540331">
        <w:rPr>
          <w:szCs w:val="28"/>
        </w:rPr>
        <w:t xml:space="preserve">Внести в постановление администрации муниципального образования </w:t>
      </w:r>
      <w:r w:rsidR="00762D9A" w:rsidRPr="00540331">
        <w:rPr>
          <w:rFonts w:eastAsiaTheme="minorHAnsi"/>
          <w:bCs/>
          <w:szCs w:val="28"/>
          <w:lang w:eastAsia="en-US"/>
        </w:rPr>
        <w:t xml:space="preserve">Темрюкский район </w:t>
      </w:r>
      <w:r w:rsidR="00762D9A" w:rsidRPr="00540331">
        <w:rPr>
          <w:bCs/>
          <w:szCs w:val="28"/>
        </w:rPr>
        <w:t xml:space="preserve">от </w:t>
      </w:r>
      <w:r w:rsidR="00762D9A" w:rsidRPr="00540331">
        <w:rPr>
          <w:szCs w:val="28"/>
        </w:rPr>
        <w:t>2</w:t>
      </w:r>
      <w:r w:rsidR="001F04A7">
        <w:rPr>
          <w:szCs w:val="28"/>
        </w:rPr>
        <w:t>9</w:t>
      </w:r>
      <w:r w:rsidR="00762D9A" w:rsidRPr="00540331">
        <w:rPr>
          <w:szCs w:val="28"/>
        </w:rPr>
        <w:t xml:space="preserve"> </w:t>
      </w:r>
      <w:r w:rsidR="001F04A7">
        <w:rPr>
          <w:szCs w:val="28"/>
        </w:rPr>
        <w:t>июля</w:t>
      </w:r>
      <w:r w:rsidR="00762D9A" w:rsidRPr="00540331">
        <w:rPr>
          <w:szCs w:val="28"/>
        </w:rPr>
        <w:t xml:space="preserve"> 2022 г</w:t>
      </w:r>
      <w:r w:rsidR="001A11E4" w:rsidRPr="00540331">
        <w:rPr>
          <w:szCs w:val="28"/>
        </w:rPr>
        <w:t>.</w:t>
      </w:r>
      <w:r w:rsidR="00762D9A" w:rsidRPr="00540331">
        <w:rPr>
          <w:szCs w:val="28"/>
        </w:rPr>
        <w:t xml:space="preserve"> № 1</w:t>
      </w:r>
      <w:r w:rsidR="001F04A7">
        <w:rPr>
          <w:szCs w:val="28"/>
        </w:rPr>
        <w:t>260</w:t>
      </w:r>
      <w:r w:rsidR="00762D9A" w:rsidRPr="00540331">
        <w:rPr>
          <w:szCs w:val="28"/>
        </w:rPr>
        <w:t xml:space="preserve"> «</w:t>
      </w:r>
      <w:r w:rsidR="001F04A7" w:rsidRPr="001F04A7">
        <w:rPr>
          <w:rFonts w:ascii="Times New Roman CYR" w:eastAsiaTheme="minorHAnsi" w:hAnsi="Times New Roman CYR" w:cs="Times New Roman CYR"/>
          <w:bCs/>
          <w:color w:val="000000"/>
          <w:szCs w:val="28"/>
          <w:lang w:eastAsia="en-US"/>
        </w:rPr>
        <w:t>О создании и содержании в целях гражданской обороны запасов продовольственных, медицинских, материально-технических и иных средств в муниципальном образовании Темрюкский район</w:t>
      </w:r>
      <w:r w:rsidR="00762D9A" w:rsidRPr="00540331">
        <w:rPr>
          <w:szCs w:val="28"/>
        </w:rPr>
        <w:t>» следующ</w:t>
      </w:r>
      <w:r w:rsidR="008D5FC7" w:rsidRPr="00540331">
        <w:rPr>
          <w:szCs w:val="28"/>
        </w:rPr>
        <w:t>е</w:t>
      </w:r>
      <w:r w:rsidR="00762D9A" w:rsidRPr="00540331">
        <w:rPr>
          <w:szCs w:val="28"/>
        </w:rPr>
        <w:t>е изменени</w:t>
      </w:r>
      <w:r w:rsidR="008D5FC7" w:rsidRPr="00540331">
        <w:rPr>
          <w:szCs w:val="28"/>
        </w:rPr>
        <w:t>е</w:t>
      </w:r>
      <w:r w:rsidR="00762D9A" w:rsidRPr="00540331">
        <w:rPr>
          <w:szCs w:val="28"/>
        </w:rPr>
        <w:t>:</w:t>
      </w:r>
    </w:p>
    <w:p w:rsidR="00A56D50" w:rsidRPr="00540331" w:rsidRDefault="001A11E4" w:rsidP="007D6946">
      <w:pPr>
        <w:widowControl/>
        <w:ind w:firstLine="709"/>
        <w:jc w:val="both"/>
        <w:rPr>
          <w:sz w:val="28"/>
          <w:szCs w:val="28"/>
        </w:rPr>
      </w:pPr>
      <w:r w:rsidRPr="00540331">
        <w:rPr>
          <w:sz w:val="28"/>
          <w:szCs w:val="28"/>
        </w:rPr>
        <w:t xml:space="preserve">1) </w:t>
      </w:r>
      <w:r w:rsidR="00540331" w:rsidRPr="00540331">
        <w:rPr>
          <w:sz w:val="28"/>
          <w:szCs w:val="28"/>
        </w:rPr>
        <w:t>р</w:t>
      </w:r>
      <w:r w:rsidR="008D5FC7" w:rsidRPr="00540331">
        <w:rPr>
          <w:sz w:val="28"/>
          <w:szCs w:val="28"/>
        </w:rPr>
        <w:t>аздел 4</w:t>
      </w:r>
      <w:r w:rsidR="00934739" w:rsidRPr="00540331">
        <w:rPr>
          <w:sz w:val="28"/>
          <w:szCs w:val="28"/>
        </w:rPr>
        <w:t xml:space="preserve"> </w:t>
      </w:r>
      <w:r w:rsidR="008D5FC7" w:rsidRPr="00540331">
        <w:rPr>
          <w:sz w:val="28"/>
          <w:szCs w:val="28"/>
        </w:rPr>
        <w:t>«</w:t>
      </w:r>
      <w:r w:rsidR="008D5FC7" w:rsidRPr="00540331">
        <w:rPr>
          <w:rFonts w:eastAsiaTheme="minorHAnsi"/>
          <w:sz w:val="28"/>
          <w:szCs w:val="28"/>
          <w:lang w:eastAsia="en-US"/>
        </w:rPr>
        <w:t xml:space="preserve">Медикаменты и медицинское имущество» </w:t>
      </w:r>
      <w:r w:rsidR="00934739" w:rsidRPr="00540331">
        <w:rPr>
          <w:sz w:val="28"/>
          <w:szCs w:val="28"/>
        </w:rPr>
        <w:t xml:space="preserve">приложения </w:t>
      </w:r>
      <w:r w:rsidR="008D5FC7" w:rsidRPr="00540331">
        <w:rPr>
          <w:sz w:val="28"/>
          <w:szCs w:val="28"/>
        </w:rPr>
        <w:t>2</w:t>
      </w:r>
      <w:r w:rsidR="00540331" w:rsidRPr="00540331">
        <w:rPr>
          <w:sz w:val="28"/>
          <w:szCs w:val="28"/>
        </w:rPr>
        <w:t xml:space="preserve"> к постановлению</w:t>
      </w:r>
      <w:r w:rsidR="00934739" w:rsidRPr="00540331">
        <w:rPr>
          <w:sz w:val="28"/>
          <w:szCs w:val="28"/>
        </w:rPr>
        <w:t xml:space="preserve"> </w:t>
      </w:r>
      <w:r w:rsidR="00E57C79" w:rsidRPr="00540331">
        <w:rPr>
          <w:sz w:val="28"/>
          <w:szCs w:val="28"/>
        </w:rPr>
        <w:t xml:space="preserve">изложить в </w:t>
      </w:r>
      <w:r w:rsidR="00540331" w:rsidRPr="00540331">
        <w:rPr>
          <w:sz w:val="28"/>
          <w:szCs w:val="28"/>
        </w:rPr>
        <w:t xml:space="preserve">следующей </w:t>
      </w:r>
      <w:r w:rsidR="00E57C79" w:rsidRPr="00540331">
        <w:rPr>
          <w:sz w:val="28"/>
          <w:szCs w:val="28"/>
        </w:rPr>
        <w:t>редакции:</w:t>
      </w:r>
    </w:p>
    <w:p w:rsidR="009C733B" w:rsidRDefault="00164B2D" w:rsidP="0054033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986"/>
        <w:gridCol w:w="6000"/>
        <w:gridCol w:w="1377"/>
        <w:gridCol w:w="6"/>
        <w:gridCol w:w="1265"/>
      </w:tblGrid>
      <w:tr w:rsidR="00B976AE" w:rsidRPr="00B976AE" w:rsidTr="00540331">
        <w:tc>
          <w:tcPr>
            <w:tcW w:w="9634" w:type="dxa"/>
            <w:gridSpan w:val="5"/>
          </w:tcPr>
          <w:p w:rsidR="00A56D50" w:rsidRPr="00B976AE" w:rsidRDefault="00A56D50" w:rsidP="00A56D50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 Лекарственные средства и медицинские изделия</w:t>
            </w:r>
          </w:p>
        </w:tc>
      </w:tr>
      <w:tr w:rsidR="00B976AE" w:rsidRPr="00B976AE" w:rsidTr="00540331">
        <w:tc>
          <w:tcPr>
            <w:tcW w:w="986" w:type="dxa"/>
          </w:tcPr>
          <w:p w:rsidR="007D6946" w:rsidRPr="00B976AE" w:rsidRDefault="007D6946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6000" w:type="dxa"/>
          </w:tcPr>
          <w:p w:rsidR="007D6946" w:rsidRPr="00B976AE" w:rsidRDefault="007D6946" w:rsidP="00A56D50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Лекарственные средства</w:t>
            </w:r>
          </w:p>
        </w:tc>
        <w:tc>
          <w:tcPr>
            <w:tcW w:w="1377" w:type="dxa"/>
          </w:tcPr>
          <w:p w:rsidR="007D6946" w:rsidRPr="00B976AE" w:rsidRDefault="007D6946" w:rsidP="00A56D50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упаковка/ ампула/ флакон/ тубус</w:t>
            </w:r>
          </w:p>
        </w:tc>
        <w:tc>
          <w:tcPr>
            <w:tcW w:w="1271" w:type="dxa"/>
            <w:gridSpan w:val="2"/>
          </w:tcPr>
          <w:p w:rsidR="007D6946" w:rsidRPr="00B976AE" w:rsidRDefault="007D6946" w:rsidP="00A56D50">
            <w:pPr>
              <w:widowControl/>
              <w:rPr>
                <w:color w:val="000000" w:themeColor="text1"/>
                <w:sz w:val="28"/>
                <w:szCs w:val="28"/>
              </w:rPr>
            </w:pPr>
          </w:p>
        </w:tc>
      </w:tr>
      <w:tr w:rsidR="00B976AE" w:rsidRPr="00B976AE" w:rsidTr="00540331">
        <w:tc>
          <w:tcPr>
            <w:tcW w:w="986" w:type="dxa"/>
          </w:tcPr>
          <w:p w:rsidR="00A56D50" w:rsidRPr="00B976AE" w:rsidRDefault="007D6946" w:rsidP="00540331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</w:t>
            </w:r>
            <w:r w:rsidR="00540331">
              <w:rPr>
                <w:color w:val="000000" w:themeColor="text1"/>
                <w:sz w:val="28"/>
                <w:szCs w:val="28"/>
              </w:rPr>
              <w:t>.</w:t>
            </w:r>
            <w:r w:rsidRPr="00B976A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83" w:type="dxa"/>
            <w:gridSpan w:val="3"/>
          </w:tcPr>
          <w:p w:rsidR="00A56D50" w:rsidRPr="00B976AE" w:rsidRDefault="007D6946" w:rsidP="007D6946">
            <w:pPr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Медицинские изделия:</w:t>
            </w:r>
          </w:p>
        </w:tc>
        <w:tc>
          <w:tcPr>
            <w:tcW w:w="1265" w:type="dxa"/>
          </w:tcPr>
          <w:p w:rsidR="00A56D50" w:rsidRPr="00B976AE" w:rsidRDefault="00A56D50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976AE" w:rsidRPr="00B976AE" w:rsidTr="00540331">
        <w:tc>
          <w:tcPr>
            <w:tcW w:w="986" w:type="dxa"/>
          </w:tcPr>
          <w:p w:rsidR="00A56D50" w:rsidRPr="00B976AE" w:rsidRDefault="007D6946" w:rsidP="00540331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4.2.1</w:t>
            </w:r>
          </w:p>
        </w:tc>
        <w:tc>
          <w:tcPr>
            <w:tcW w:w="6000" w:type="dxa"/>
          </w:tcPr>
          <w:p w:rsidR="00A56D50" w:rsidRPr="00B976AE" w:rsidRDefault="007D6946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комплект инфекциониста </w:t>
            </w:r>
          </w:p>
        </w:tc>
        <w:tc>
          <w:tcPr>
            <w:tcW w:w="1377" w:type="dxa"/>
          </w:tcPr>
          <w:p w:rsidR="00A56D50" w:rsidRPr="00B976AE" w:rsidRDefault="007D6946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976AE">
              <w:rPr>
                <w:color w:val="000000" w:themeColor="text1"/>
                <w:sz w:val="28"/>
                <w:szCs w:val="28"/>
              </w:rPr>
              <w:t>компл</w:t>
            </w:r>
            <w:proofErr w:type="spellEnd"/>
            <w:r w:rsidRPr="00B976A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71" w:type="dxa"/>
            <w:gridSpan w:val="2"/>
          </w:tcPr>
          <w:p w:rsidR="00A56D50" w:rsidRPr="00B976AE" w:rsidRDefault="00164B2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B976AE" w:rsidRPr="00B976AE" w:rsidTr="00540331">
        <w:tc>
          <w:tcPr>
            <w:tcW w:w="986" w:type="dxa"/>
          </w:tcPr>
          <w:p w:rsidR="00A56D50" w:rsidRPr="00B976AE" w:rsidRDefault="003109DD" w:rsidP="00540331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4.2.2</w:t>
            </w:r>
          </w:p>
        </w:tc>
        <w:tc>
          <w:tcPr>
            <w:tcW w:w="6000" w:type="dxa"/>
          </w:tcPr>
          <w:p w:rsidR="00A56D50" w:rsidRPr="00B976AE" w:rsidRDefault="007D6946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маска медицинская трехслойная на резинках, </w:t>
            </w:r>
            <w:r w:rsidR="003109DD" w:rsidRPr="00B976AE">
              <w:rPr>
                <w:color w:val="000000" w:themeColor="text1"/>
                <w:sz w:val="28"/>
                <w:szCs w:val="28"/>
              </w:rPr>
              <w:lastRenderedPageBreak/>
              <w:t>н</w:t>
            </w:r>
            <w:r w:rsidRPr="00B976AE">
              <w:rPr>
                <w:color w:val="000000" w:themeColor="text1"/>
                <w:sz w:val="28"/>
                <w:szCs w:val="28"/>
              </w:rPr>
              <w:t>естерильная</w:t>
            </w:r>
          </w:p>
        </w:tc>
        <w:tc>
          <w:tcPr>
            <w:tcW w:w="1377" w:type="dxa"/>
          </w:tcPr>
          <w:p w:rsidR="00A56D50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271" w:type="dxa"/>
            <w:gridSpan w:val="2"/>
          </w:tcPr>
          <w:p w:rsidR="00A56D50" w:rsidRPr="00B976AE" w:rsidRDefault="00164B2D" w:rsidP="00164B2D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D77925">
              <w:rPr>
                <w:color w:val="000000" w:themeColor="text1"/>
                <w:sz w:val="28"/>
                <w:szCs w:val="28"/>
              </w:rPr>
              <w:t>00</w:t>
            </w:r>
          </w:p>
        </w:tc>
      </w:tr>
      <w:tr w:rsidR="00B976AE" w:rsidRPr="00B976AE" w:rsidTr="00540331">
        <w:tc>
          <w:tcPr>
            <w:tcW w:w="986" w:type="dxa"/>
          </w:tcPr>
          <w:p w:rsidR="00A56D50" w:rsidRPr="00B976AE" w:rsidRDefault="003109DD" w:rsidP="00540331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lastRenderedPageBreak/>
              <w:t>4.2.3</w:t>
            </w:r>
          </w:p>
        </w:tc>
        <w:tc>
          <w:tcPr>
            <w:tcW w:w="6000" w:type="dxa"/>
          </w:tcPr>
          <w:p w:rsidR="00A56D50" w:rsidRPr="00B976AE" w:rsidRDefault="003109DD" w:rsidP="00D50BC1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респиратор класса FFP3 с маской и сменными фильтрами </w:t>
            </w:r>
          </w:p>
        </w:tc>
        <w:tc>
          <w:tcPr>
            <w:tcW w:w="1377" w:type="dxa"/>
          </w:tcPr>
          <w:p w:rsidR="00A56D50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1271" w:type="dxa"/>
            <w:gridSpan w:val="2"/>
          </w:tcPr>
          <w:p w:rsidR="00A56D50" w:rsidRPr="00B976AE" w:rsidRDefault="00164B2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B976AE" w:rsidRPr="00B976AE" w:rsidTr="00540331">
        <w:tc>
          <w:tcPr>
            <w:tcW w:w="986" w:type="dxa"/>
          </w:tcPr>
          <w:p w:rsidR="00A56D50" w:rsidRPr="00B976AE" w:rsidRDefault="003109DD" w:rsidP="00540331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4.2.4</w:t>
            </w:r>
          </w:p>
        </w:tc>
        <w:tc>
          <w:tcPr>
            <w:tcW w:w="6000" w:type="dxa"/>
          </w:tcPr>
          <w:p w:rsidR="00A56D50" w:rsidRPr="00B976AE" w:rsidRDefault="003109DD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перчатки медицинские </w:t>
            </w:r>
          </w:p>
        </w:tc>
        <w:tc>
          <w:tcPr>
            <w:tcW w:w="1377" w:type="dxa"/>
          </w:tcPr>
          <w:p w:rsidR="00A56D50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1271" w:type="dxa"/>
            <w:gridSpan w:val="2"/>
          </w:tcPr>
          <w:p w:rsidR="00A56D50" w:rsidRPr="00B976AE" w:rsidRDefault="00164B2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300</w:t>
            </w:r>
          </w:p>
        </w:tc>
      </w:tr>
      <w:tr w:rsidR="00B976AE" w:rsidRPr="00B976AE" w:rsidTr="00540331">
        <w:tc>
          <w:tcPr>
            <w:tcW w:w="986" w:type="dxa"/>
          </w:tcPr>
          <w:p w:rsidR="00A56D50" w:rsidRPr="00B976AE" w:rsidRDefault="003109DD" w:rsidP="00540331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4.2.5</w:t>
            </w:r>
          </w:p>
        </w:tc>
        <w:tc>
          <w:tcPr>
            <w:tcW w:w="6000" w:type="dxa"/>
          </w:tcPr>
          <w:p w:rsidR="00A56D50" w:rsidRPr="00B976AE" w:rsidRDefault="003109DD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очки медицинские защитные </w:t>
            </w:r>
          </w:p>
        </w:tc>
        <w:tc>
          <w:tcPr>
            <w:tcW w:w="1377" w:type="dxa"/>
          </w:tcPr>
          <w:p w:rsidR="00A56D50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1271" w:type="dxa"/>
            <w:gridSpan w:val="2"/>
          </w:tcPr>
          <w:p w:rsidR="00A56D50" w:rsidRPr="00B976AE" w:rsidRDefault="00164B2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B976AE" w:rsidRPr="00B976AE" w:rsidTr="00540331">
        <w:tc>
          <w:tcPr>
            <w:tcW w:w="986" w:type="dxa"/>
          </w:tcPr>
          <w:p w:rsidR="00A56D50" w:rsidRPr="00B976AE" w:rsidRDefault="003109DD" w:rsidP="00540331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4.2.6</w:t>
            </w:r>
          </w:p>
        </w:tc>
        <w:tc>
          <w:tcPr>
            <w:tcW w:w="6000" w:type="dxa"/>
          </w:tcPr>
          <w:p w:rsidR="00A56D50" w:rsidRPr="00B976AE" w:rsidRDefault="003109DD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бахилы </w:t>
            </w:r>
          </w:p>
        </w:tc>
        <w:tc>
          <w:tcPr>
            <w:tcW w:w="1377" w:type="dxa"/>
          </w:tcPr>
          <w:p w:rsidR="00A56D50" w:rsidRPr="00B976AE" w:rsidRDefault="00C904C5" w:rsidP="00C904C5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пар</w:t>
            </w:r>
          </w:p>
        </w:tc>
        <w:tc>
          <w:tcPr>
            <w:tcW w:w="1271" w:type="dxa"/>
            <w:gridSpan w:val="2"/>
          </w:tcPr>
          <w:p w:rsidR="00A56D50" w:rsidRPr="00B976AE" w:rsidRDefault="00164B2D" w:rsidP="00164B2D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300</w:t>
            </w:r>
          </w:p>
        </w:tc>
      </w:tr>
      <w:tr w:rsidR="00B976AE" w:rsidRPr="00B976AE" w:rsidTr="00540331">
        <w:tc>
          <w:tcPr>
            <w:tcW w:w="986" w:type="dxa"/>
          </w:tcPr>
          <w:p w:rsidR="007D6946" w:rsidRPr="00B976AE" w:rsidRDefault="003109DD" w:rsidP="00540331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4.2.7</w:t>
            </w:r>
          </w:p>
        </w:tc>
        <w:tc>
          <w:tcPr>
            <w:tcW w:w="6000" w:type="dxa"/>
          </w:tcPr>
          <w:p w:rsidR="007D6946" w:rsidRPr="00B976AE" w:rsidRDefault="003109DD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облучатель бактерицидный переносной</w:t>
            </w:r>
          </w:p>
        </w:tc>
        <w:tc>
          <w:tcPr>
            <w:tcW w:w="1377" w:type="dxa"/>
          </w:tcPr>
          <w:p w:rsidR="007D6946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1271" w:type="dxa"/>
            <w:gridSpan w:val="2"/>
          </w:tcPr>
          <w:p w:rsidR="007D6946" w:rsidRPr="00B976AE" w:rsidRDefault="00164B2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976AE" w:rsidRPr="00B976AE" w:rsidTr="00540331">
        <w:tc>
          <w:tcPr>
            <w:tcW w:w="986" w:type="dxa"/>
          </w:tcPr>
          <w:p w:rsidR="007D6946" w:rsidRPr="00B976AE" w:rsidRDefault="003109DD" w:rsidP="00540331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4.2.8</w:t>
            </w:r>
          </w:p>
        </w:tc>
        <w:tc>
          <w:tcPr>
            <w:tcW w:w="6000" w:type="dxa"/>
          </w:tcPr>
          <w:p w:rsidR="007D6946" w:rsidRPr="00B976AE" w:rsidRDefault="003109DD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976AE">
              <w:rPr>
                <w:color w:val="000000" w:themeColor="text1"/>
                <w:sz w:val="28"/>
                <w:szCs w:val="28"/>
              </w:rPr>
              <w:t>рециркулятор</w:t>
            </w:r>
            <w:proofErr w:type="spellEnd"/>
            <w:r w:rsidRPr="00B976AE">
              <w:rPr>
                <w:color w:val="000000" w:themeColor="text1"/>
                <w:sz w:val="28"/>
                <w:szCs w:val="28"/>
              </w:rPr>
              <w:t xml:space="preserve"> бактерицидный передвижной </w:t>
            </w:r>
          </w:p>
        </w:tc>
        <w:tc>
          <w:tcPr>
            <w:tcW w:w="1377" w:type="dxa"/>
          </w:tcPr>
          <w:p w:rsidR="007D6946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1271" w:type="dxa"/>
            <w:gridSpan w:val="2"/>
          </w:tcPr>
          <w:p w:rsidR="007D6946" w:rsidRPr="00B976AE" w:rsidRDefault="00164B2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976AE" w:rsidRPr="00B976AE" w:rsidTr="00540331">
        <w:tc>
          <w:tcPr>
            <w:tcW w:w="986" w:type="dxa"/>
          </w:tcPr>
          <w:p w:rsidR="007D6946" w:rsidRPr="00B976AE" w:rsidRDefault="003109DD" w:rsidP="00540331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4.2.9</w:t>
            </w:r>
          </w:p>
        </w:tc>
        <w:tc>
          <w:tcPr>
            <w:tcW w:w="6000" w:type="dxa"/>
          </w:tcPr>
          <w:p w:rsidR="007D6946" w:rsidRPr="00B976AE" w:rsidRDefault="003109DD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дезинфицирующие средства личной гигиены объемом не менее 20 мл </w:t>
            </w:r>
          </w:p>
        </w:tc>
        <w:tc>
          <w:tcPr>
            <w:tcW w:w="1377" w:type="dxa"/>
          </w:tcPr>
          <w:p w:rsidR="007D6946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флакон</w:t>
            </w:r>
          </w:p>
        </w:tc>
        <w:tc>
          <w:tcPr>
            <w:tcW w:w="1271" w:type="dxa"/>
            <w:gridSpan w:val="2"/>
          </w:tcPr>
          <w:p w:rsidR="007D6946" w:rsidRPr="00B976AE" w:rsidRDefault="00164B2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B976AE" w:rsidRPr="00B976AE" w:rsidTr="00540331">
        <w:tc>
          <w:tcPr>
            <w:tcW w:w="986" w:type="dxa"/>
          </w:tcPr>
          <w:p w:rsidR="007D6946" w:rsidRPr="00B976AE" w:rsidRDefault="003109DD" w:rsidP="00540331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4.2.10</w:t>
            </w:r>
          </w:p>
        </w:tc>
        <w:tc>
          <w:tcPr>
            <w:tcW w:w="6000" w:type="dxa"/>
          </w:tcPr>
          <w:p w:rsidR="007D6946" w:rsidRPr="00B976AE" w:rsidRDefault="003109DD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средства для дезинфекции (5 л) </w:t>
            </w:r>
          </w:p>
        </w:tc>
        <w:tc>
          <w:tcPr>
            <w:tcW w:w="1377" w:type="dxa"/>
          </w:tcPr>
          <w:p w:rsidR="007D6946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канистра</w:t>
            </w:r>
          </w:p>
        </w:tc>
        <w:tc>
          <w:tcPr>
            <w:tcW w:w="1271" w:type="dxa"/>
            <w:gridSpan w:val="2"/>
          </w:tcPr>
          <w:p w:rsidR="007D6946" w:rsidRPr="00B976AE" w:rsidRDefault="00164B2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540331" w:rsidRPr="00B976AE" w:rsidTr="00540331">
        <w:tc>
          <w:tcPr>
            <w:tcW w:w="986" w:type="dxa"/>
            <w:vMerge w:val="restart"/>
          </w:tcPr>
          <w:p w:rsidR="00540331" w:rsidRPr="00B976AE" w:rsidRDefault="00540331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4.2.11.</w:t>
            </w:r>
          </w:p>
        </w:tc>
        <w:tc>
          <w:tcPr>
            <w:tcW w:w="6000" w:type="dxa"/>
          </w:tcPr>
          <w:p w:rsidR="00540331" w:rsidRPr="00B976AE" w:rsidRDefault="00540331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перевязочные средства: бинты (стерильные, нестерильные), вата, марля, салфетки </w:t>
            </w:r>
          </w:p>
        </w:tc>
        <w:tc>
          <w:tcPr>
            <w:tcW w:w="1377" w:type="dxa"/>
          </w:tcPr>
          <w:p w:rsidR="00540331" w:rsidRPr="00B976AE" w:rsidRDefault="00540331" w:rsidP="003109DD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:rsidR="00540331" w:rsidRPr="00B976AE" w:rsidRDefault="00540331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40331" w:rsidRPr="00B976AE" w:rsidTr="00540331">
        <w:tc>
          <w:tcPr>
            <w:tcW w:w="986" w:type="dxa"/>
            <w:vMerge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Бинт нестерильный, 7 м x 14 см</w:t>
            </w:r>
          </w:p>
        </w:tc>
        <w:tc>
          <w:tcPr>
            <w:tcW w:w="1377" w:type="dxa"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1271" w:type="dxa"/>
            <w:gridSpan w:val="2"/>
          </w:tcPr>
          <w:p w:rsidR="00540331" w:rsidRPr="00B976AE" w:rsidRDefault="00540331" w:rsidP="00164B2D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00</w:t>
            </w:r>
          </w:p>
        </w:tc>
      </w:tr>
      <w:tr w:rsidR="00540331" w:rsidRPr="00B976AE" w:rsidTr="00540331">
        <w:tc>
          <w:tcPr>
            <w:tcW w:w="986" w:type="dxa"/>
            <w:vMerge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Бинт сетчатый трубчатый, № 1</w:t>
            </w:r>
          </w:p>
        </w:tc>
        <w:tc>
          <w:tcPr>
            <w:tcW w:w="1377" w:type="dxa"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1271" w:type="dxa"/>
            <w:gridSpan w:val="2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540331" w:rsidRPr="00B976AE" w:rsidTr="00540331">
        <w:tc>
          <w:tcPr>
            <w:tcW w:w="986" w:type="dxa"/>
            <w:vMerge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Бинт сетчатый трубчатый, № 2</w:t>
            </w:r>
          </w:p>
        </w:tc>
        <w:tc>
          <w:tcPr>
            <w:tcW w:w="1377" w:type="dxa"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1271" w:type="dxa"/>
            <w:gridSpan w:val="2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540331" w:rsidRPr="00B976AE" w:rsidTr="00540331">
        <w:tc>
          <w:tcPr>
            <w:tcW w:w="986" w:type="dxa"/>
            <w:vMerge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Бинт сетчатый трубчатый, № 3</w:t>
            </w:r>
          </w:p>
        </w:tc>
        <w:tc>
          <w:tcPr>
            <w:tcW w:w="1377" w:type="dxa"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1271" w:type="dxa"/>
            <w:gridSpan w:val="2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540331" w:rsidRPr="00B976AE" w:rsidTr="00540331">
        <w:tc>
          <w:tcPr>
            <w:tcW w:w="986" w:type="dxa"/>
            <w:vMerge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Бинт сетчатый трубчатый, № 4</w:t>
            </w:r>
          </w:p>
        </w:tc>
        <w:tc>
          <w:tcPr>
            <w:tcW w:w="1377" w:type="dxa"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1271" w:type="dxa"/>
            <w:gridSpan w:val="2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540331" w:rsidRPr="00B976AE" w:rsidTr="00540331">
        <w:tc>
          <w:tcPr>
            <w:tcW w:w="986" w:type="dxa"/>
            <w:vMerge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Бинт сетчатый трубчатый, № 5</w:t>
            </w:r>
          </w:p>
        </w:tc>
        <w:tc>
          <w:tcPr>
            <w:tcW w:w="1377" w:type="dxa"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1271" w:type="dxa"/>
            <w:gridSpan w:val="2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540331" w:rsidRPr="00B976AE" w:rsidTr="00540331">
        <w:tc>
          <w:tcPr>
            <w:tcW w:w="986" w:type="dxa"/>
            <w:vMerge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Бинт сетчатый трубчатый, № 6</w:t>
            </w:r>
          </w:p>
        </w:tc>
        <w:tc>
          <w:tcPr>
            <w:tcW w:w="1377" w:type="dxa"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1271" w:type="dxa"/>
            <w:gridSpan w:val="2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540331" w:rsidRPr="00B976AE" w:rsidTr="00540331">
        <w:tc>
          <w:tcPr>
            <w:tcW w:w="986" w:type="dxa"/>
            <w:vMerge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Бинт стерильный, 7 м x 14 см</w:t>
            </w:r>
          </w:p>
        </w:tc>
        <w:tc>
          <w:tcPr>
            <w:tcW w:w="1377" w:type="dxa"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1271" w:type="dxa"/>
            <w:gridSpan w:val="2"/>
          </w:tcPr>
          <w:p w:rsidR="00540331" w:rsidRPr="00B976AE" w:rsidRDefault="00540331" w:rsidP="00164B2D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540331" w:rsidRPr="00B976AE" w:rsidTr="00540331">
        <w:tc>
          <w:tcPr>
            <w:tcW w:w="986" w:type="dxa"/>
            <w:vMerge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Вата глазная (стерильная), 250 г</w:t>
            </w:r>
          </w:p>
        </w:tc>
        <w:tc>
          <w:tcPr>
            <w:tcW w:w="1377" w:type="dxa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упаковка</w:t>
            </w:r>
          </w:p>
        </w:tc>
        <w:tc>
          <w:tcPr>
            <w:tcW w:w="1271" w:type="dxa"/>
            <w:gridSpan w:val="2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540331" w:rsidRPr="00B976AE" w:rsidTr="00540331">
        <w:tc>
          <w:tcPr>
            <w:tcW w:w="986" w:type="dxa"/>
            <w:vMerge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Вата нестерильная, 250 г</w:t>
            </w:r>
          </w:p>
        </w:tc>
        <w:tc>
          <w:tcPr>
            <w:tcW w:w="1377" w:type="dxa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упаковка</w:t>
            </w:r>
          </w:p>
        </w:tc>
        <w:tc>
          <w:tcPr>
            <w:tcW w:w="1271" w:type="dxa"/>
            <w:gridSpan w:val="2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40331" w:rsidRPr="00B976AE" w:rsidTr="00540331">
        <w:tc>
          <w:tcPr>
            <w:tcW w:w="986" w:type="dxa"/>
            <w:vMerge/>
          </w:tcPr>
          <w:p w:rsidR="00540331" w:rsidRPr="00B976AE" w:rsidRDefault="00540331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Марля медицинская, ширина 90 см</w:t>
            </w:r>
          </w:p>
        </w:tc>
        <w:tc>
          <w:tcPr>
            <w:tcW w:w="1377" w:type="dxa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1271" w:type="dxa"/>
            <w:gridSpan w:val="2"/>
          </w:tcPr>
          <w:p w:rsidR="00540331" w:rsidRPr="00B976AE" w:rsidRDefault="00540331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</w:tbl>
    <w:p w:rsidR="008D5FC7" w:rsidRDefault="00164B2D" w:rsidP="00164B2D">
      <w:pPr>
        <w:widowControl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540331">
        <w:rPr>
          <w:sz w:val="28"/>
          <w:szCs w:val="28"/>
        </w:rPr>
        <w:t>.</w:t>
      </w:r>
    </w:p>
    <w:p w:rsidR="00451428" w:rsidRPr="00531DD8" w:rsidRDefault="00EB5805" w:rsidP="00E57C79">
      <w:pPr>
        <w:tabs>
          <w:tab w:val="left" w:pos="7938"/>
        </w:tabs>
        <w:ind w:right="2" w:firstLine="709"/>
        <w:jc w:val="both"/>
        <w:rPr>
          <w:sz w:val="28"/>
          <w:szCs w:val="28"/>
        </w:rPr>
      </w:pPr>
      <w:r w:rsidRPr="00531DD8">
        <w:rPr>
          <w:sz w:val="28"/>
          <w:szCs w:val="28"/>
        </w:rPr>
        <w:t>2.</w:t>
      </w:r>
      <w:r w:rsidR="00EB5A48" w:rsidRPr="00531DD8">
        <w:rPr>
          <w:sz w:val="28"/>
          <w:szCs w:val="28"/>
        </w:rPr>
        <w:t> </w:t>
      </w:r>
      <w:proofErr w:type="gramStart"/>
      <w:r w:rsidRPr="00531DD8">
        <w:rPr>
          <w:sz w:val="28"/>
          <w:szCs w:val="28"/>
        </w:rPr>
        <w:t>О</w:t>
      </w:r>
      <w:r w:rsidR="00256950" w:rsidRPr="00531DD8">
        <w:rPr>
          <w:sz w:val="28"/>
          <w:szCs w:val="28"/>
        </w:rPr>
        <w:t xml:space="preserve">тделу информатизации и взаимодействия со СМИ </w:t>
      </w:r>
      <w:r w:rsidR="00EB5A48" w:rsidRPr="00531DD8">
        <w:rPr>
          <w:sz w:val="28"/>
          <w:szCs w:val="28"/>
        </w:rPr>
        <w:t xml:space="preserve">администрации </w:t>
      </w:r>
      <w:r w:rsidR="001A11E4" w:rsidRPr="00531DD8">
        <w:rPr>
          <w:rFonts w:eastAsiaTheme="minorHAnsi"/>
          <w:bCs/>
          <w:sz w:val="28"/>
          <w:szCs w:val="28"/>
          <w:lang w:eastAsia="en-US"/>
        </w:rPr>
        <w:t>муниципального образования Темрюкский район</w:t>
      </w:r>
      <w:r w:rsidR="001A11E4" w:rsidRPr="00531DD8">
        <w:rPr>
          <w:sz w:val="28"/>
          <w:szCs w:val="28"/>
        </w:rPr>
        <w:t xml:space="preserve"> </w:t>
      </w:r>
      <w:r w:rsidR="00553E3C" w:rsidRPr="00531DD8">
        <w:rPr>
          <w:sz w:val="28"/>
          <w:szCs w:val="28"/>
        </w:rPr>
        <w:t xml:space="preserve">(Семикина О.А.) </w:t>
      </w:r>
      <w:r w:rsidR="00256950" w:rsidRPr="00531DD8">
        <w:rPr>
          <w:sz w:val="28"/>
          <w:szCs w:val="28"/>
        </w:rPr>
        <w:t>о</w:t>
      </w:r>
      <w:r w:rsidRPr="00531DD8">
        <w:rPr>
          <w:sz w:val="28"/>
          <w:szCs w:val="28"/>
        </w:rPr>
        <w:t xml:space="preserve">фициально опубликовать </w:t>
      </w:r>
      <w:r w:rsidR="00531DD8" w:rsidRPr="00531DD8">
        <w:rPr>
          <w:sz w:val="28"/>
          <w:szCs w:val="28"/>
        </w:rPr>
        <w:t>постановление «</w:t>
      </w:r>
      <w:r w:rsidR="00E57C79" w:rsidRPr="00531DD8">
        <w:rPr>
          <w:sz w:val="28"/>
          <w:szCs w:val="28"/>
        </w:rPr>
        <w:t>О внесении изменени</w:t>
      </w:r>
      <w:r w:rsidR="00540331">
        <w:rPr>
          <w:sz w:val="28"/>
          <w:szCs w:val="28"/>
        </w:rPr>
        <w:t>я</w:t>
      </w:r>
      <w:r w:rsidR="00E57C79" w:rsidRPr="00531DD8">
        <w:rPr>
          <w:sz w:val="28"/>
          <w:szCs w:val="28"/>
        </w:rPr>
        <w:t xml:space="preserve"> в постановление администрации муниципального образования Темрюкский район от 2</w:t>
      </w:r>
      <w:r w:rsidR="0093584F">
        <w:rPr>
          <w:sz w:val="28"/>
          <w:szCs w:val="28"/>
        </w:rPr>
        <w:t>9</w:t>
      </w:r>
      <w:r w:rsidR="00164B2D">
        <w:rPr>
          <w:sz w:val="28"/>
          <w:szCs w:val="28"/>
        </w:rPr>
        <w:t> </w:t>
      </w:r>
      <w:r w:rsidR="0093584F">
        <w:rPr>
          <w:sz w:val="28"/>
          <w:szCs w:val="28"/>
        </w:rPr>
        <w:t>июля</w:t>
      </w:r>
      <w:r w:rsidR="00164B2D">
        <w:rPr>
          <w:sz w:val="28"/>
          <w:szCs w:val="28"/>
        </w:rPr>
        <w:t> </w:t>
      </w:r>
      <w:r w:rsidR="00E57C79" w:rsidRPr="00531DD8">
        <w:rPr>
          <w:sz w:val="28"/>
          <w:szCs w:val="28"/>
        </w:rPr>
        <w:t>2022 г. № 1</w:t>
      </w:r>
      <w:r w:rsidR="0093584F">
        <w:rPr>
          <w:sz w:val="28"/>
          <w:szCs w:val="28"/>
        </w:rPr>
        <w:t>260</w:t>
      </w:r>
      <w:r w:rsidR="00E57C79" w:rsidRPr="00531DD8">
        <w:rPr>
          <w:sz w:val="28"/>
          <w:szCs w:val="28"/>
        </w:rPr>
        <w:t xml:space="preserve"> «</w:t>
      </w:r>
      <w:r w:rsidR="0093584F" w:rsidRPr="0093584F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>О создании и содержании в целях гражданской обороны запасов продовольственных, медицинских, материально-технических и иных средств в муниципальном образовании Темрюкский район</w:t>
      </w:r>
      <w:r w:rsidR="00E57C79" w:rsidRPr="00531DD8">
        <w:rPr>
          <w:sz w:val="28"/>
          <w:szCs w:val="28"/>
        </w:rPr>
        <w:t xml:space="preserve">» </w:t>
      </w:r>
      <w:r w:rsidRPr="00531DD8">
        <w:rPr>
          <w:bCs/>
          <w:sz w:val="28"/>
          <w:szCs w:val="28"/>
        </w:rPr>
        <w:t>на официальном сайте муниципального образования Темрюкский район</w:t>
      </w:r>
      <w:proofErr w:type="gramEnd"/>
      <w:r w:rsidRPr="00531DD8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:rsidR="008A2ECC" w:rsidRPr="00531DD8" w:rsidRDefault="00BE1B9C" w:rsidP="006616D2">
      <w:pPr>
        <w:shd w:val="clear" w:color="auto" w:fill="FFFFFF"/>
        <w:ind w:firstLine="737"/>
        <w:jc w:val="both"/>
        <w:rPr>
          <w:sz w:val="28"/>
          <w:szCs w:val="28"/>
        </w:rPr>
      </w:pPr>
      <w:r w:rsidRPr="00531DD8">
        <w:rPr>
          <w:sz w:val="28"/>
          <w:szCs w:val="28"/>
        </w:rPr>
        <w:t>3</w:t>
      </w:r>
      <w:r w:rsidR="00777DC1" w:rsidRPr="00531DD8">
        <w:rPr>
          <w:sz w:val="28"/>
          <w:szCs w:val="28"/>
        </w:rPr>
        <w:t>.</w:t>
      </w:r>
      <w:r w:rsidR="00EB5A48" w:rsidRPr="00531DD8">
        <w:rPr>
          <w:sz w:val="28"/>
          <w:szCs w:val="28"/>
        </w:rPr>
        <w:t> </w:t>
      </w:r>
      <w:r w:rsidR="006616D2" w:rsidRPr="00531DD8">
        <w:rPr>
          <w:sz w:val="28"/>
          <w:szCs w:val="28"/>
        </w:rPr>
        <w:t>П</w:t>
      </w:r>
      <w:r w:rsidR="00571D79" w:rsidRPr="00531DD8">
        <w:rPr>
          <w:bCs/>
          <w:sz w:val="28"/>
          <w:szCs w:val="28"/>
        </w:rPr>
        <w:t>остановление</w:t>
      </w:r>
      <w:r w:rsidR="00CB1BD7" w:rsidRPr="00531DD8">
        <w:rPr>
          <w:bCs/>
          <w:sz w:val="28"/>
          <w:szCs w:val="28"/>
        </w:rPr>
        <w:t xml:space="preserve"> </w:t>
      </w:r>
      <w:r w:rsidR="00451428" w:rsidRPr="00531DD8">
        <w:rPr>
          <w:sz w:val="28"/>
          <w:szCs w:val="28"/>
        </w:rPr>
        <w:t>вступает в силу после е</w:t>
      </w:r>
      <w:r w:rsidR="008A2ECC" w:rsidRPr="00531DD8">
        <w:rPr>
          <w:sz w:val="28"/>
          <w:szCs w:val="28"/>
        </w:rPr>
        <w:t>го официального</w:t>
      </w:r>
      <w:r w:rsidR="001B771B">
        <w:rPr>
          <w:sz w:val="28"/>
          <w:szCs w:val="28"/>
        </w:rPr>
        <w:t xml:space="preserve"> обнародования путем официального</w:t>
      </w:r>
      <w:r w:rsidR="008A2ECC" w:rsidRPr="00531DD8">
        <w:rPr>
          <w:sz w:val="28"/>
          <w:szCs w:val="28"/>
        </w:rPr>
        <w:t xml:space="preserve"> опубликования.</w:t>
      </w:r>
    </w:p>
    <w:p w:rsidR="008A2ECC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  <w:r w:rsidRPr="00A25A5A">
        <w:rPr>
          <w:szCs w:val="28"/>
        </w:rPr>
        <w:t>Глава муниципального образования</w:t>
      </w:r>
    </w:p>
    <w:p w:rsidR="008A2ECC" w:rsidRDefault="008A2ECC" w:rsidP="008A2ECC">
      <w:pPr>
        <w:pStyle w:val="a3"/>
        <w:ind w:firstLine="0"/>
      </w:pPr>
      <w:r>
        <w:rPr>
          <w:szCs w:val="28"/>
        </w:rPr>
        <w:t>Темрюкский</w:t>
      </w:r>
      <w:r w:rsidR="00A8545F">
        <w:rPr>
          <w:szCs w:val="28"/>
        </w:rPr>
        <w:t xml:space="preserve"> </w:t>
      </w:r>
      <w:r w:rsidRPr="00A25A5A">
        <w:rPr>
          <w:szCs w:val="28"/>
        </w:rPr>
        <w:t>район</w:t>
      </w:r>
      <w:r w:rsidRPr="00A25A5A">
        <w:rPr>
          <w:szCs w:val="28"/>
        </w:rPr>
        <w:tab/>
      </w:r>
      <w:r w:rsidRPr="00A25A5A">
        <w:rPr>
          <w:szCs w:val="28"/>
        </w:rPr>
        <w:tab/>
      </w:r>
      <w:r w:rsidRPr="00A25A5A">
        <w:rPr>
          <w:szCs w:val="28"/>
        </w:rPr>
        <w:tab/>
      </w:r>
      <w:r w:rsidRPr="00A25A5A">
        <w:rPr>
          <w:szCs w:val="28"/>
        </w:rPr>
        <w:tab/>
      </w:r>
      <w:r w:rsidRPr="00A25A5A">
        <w:rPr>
          <w:szCs w:val="28"/>
        </w:rPr>
        <w:tab/>
        <w:t xml:space="preserve">                           </w:t>
      </w:r>
      <w:r w:rsidR="00FE26E7">
        <w:rPr>
          <w:szCs w:val="28"/>
        </w:rPr>
        <w:t xml:space="preserve">     Ф.В. Бабенков</w:t>
      </w:r>
      <w:r>
        <w:rPr>
          <w:szCs w:val="28"/>
        </w:rPr>
        <w:t xml:space="preserve"> </w:t>
      </w: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40331" w:rsidRDefault="00540331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40331" w:rsidRDefault="00540331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540331" w:rsidSect="00531DD8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02" w:rsidRDefault="00E61302">
      <w:r>
        <w:separator/>
      </w:r>
    </w:p>
  </w:endnote>
  <w:endnote w:type="continuationSeparator" w:id="0">
    <w:p w:rsidR="00E61302" w:rsidRDefault="00E6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02" w:rsidRDefault="00E61302">
      <w:r>
        <w:separator/>
      </w:r>
    </w:p>
  </w:footnote>
  <w:footnote w:type="continuationSeparator" w:id="0">
    <w:p w:rsidR="00E61302" w:rsidRDefault="00E61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08" w:rsidRDefault="00BE1B9C" w:rsidP="004F58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808" w:rsidRDefault="004F58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69941"/>
      <w:docPartObj>
        <w:docPartGallery w:val="Page Numbers (Top of Page)"/>
        <w:docPartUnique/>
      </w:docPartObj>
    </w:sdtPr>
    <w:sdtEndPr/>
    <w:sdtContent>
      <w:p w:rsidR="001A4661" w:rsidRDefault="001A4661">
        <w:pPr>
          <w:pStyle w:val="a5"/>
          <w:jc w:val="center"/>
        </w:pPr>
        <w:r w:rsidRPr="001A4661">
          <w:rPr>
            <w:sz w:val="28"/>
            <w:szCs w:val="28"/>
          </w:rPr>
          <w:fldChar w:fldCharType="begin"/>
        </w:r>
        <w:r w:rsidRPr="001A4661">
          <w:rPr>
            <w:sz w:val="28"/>
            <w:szCs w:val="28"/>
          </w:rPr>
          <w:instrText>PAGE   \* MERGEFORMAT</w:instrText>
        </w:r>
        <w:r w:rsidRPr="001A4661">
          <w:rPr>
            <w:sz w:val="28"/>
            <w:szCs w:val="28"/>
          </w:rPr>
          <w:fldChar w:fldCharType="separate"/>
        </w:r>
        <w:r w:rsidR="00590DB0">
          <w:rPr>
            <w:noProof/>
            <w:sz w:val="28"/>
            <w:szCs w:val="28"/>
          </w:rPr>
          <w:t>2</w:t>
        </w:r>
        <w:r w:rsidRPr="001A4661">
          <w:rPr>
            <w:sz w:val="28"/>
            <w:szCs w:val="28"/>
          </w:rPr>
          <w:fldChar w:fldCharType="end"/>
        </w:r>
      </w:p>
    </w:sdtContent>
  </w:sdt>
  <w:p w:rsidR="001A4661" w:rsidRDefault="001A46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1AA9E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>
    <w:nsid w:val="21D05BB1"/>
    <w:multiLevelType w:val="hybridMultilevel"/>
    <w:tmpl w:val="7A243922"/>
    <w:lvl w:ilvl="0" w:tplc="0A801320">
      <w:start w:val="1"/>
      <w:numFmt w:val="none"/>
      <w:lvlText w:val="1."/>
      <w:lvlJc w:val="center"/>
      <w:pPr>
        <w:tabs>
          <w:tab w:val="num" w:pos="1044"/>
        </w:tabs>
        <w:ind w:left="1044" w:hanging="9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5C4155"/>
    <w:multiLevelType w:val="hybridMultilevel"/>
    <w:tmpl w:val="8EC83B54"/>
    <w:lvl w:ilvl="0" w:tplc="6C322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FA5920"/>
    <w:multiLevelType w:val="hybridMultilevel"/>
    <w:tmpl w:val="F6EC6880"/>
    <w:lvl w:ilvl="0" w:tplc="DFE84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42486C"/>
    <w:multiLevelType w:val="hybridMultilevel"/>
    <w:tmpl w:val="22C2E99C"/>
    <w:lvl w:ilvl="0" w:tplc="358CC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D204AA"/>
    <w:multiLevelType w:val="hybridMultilevel"/>
    <w:tmpl w:val="2C20243E"/>
    <w:lvl w:ilvl="0" w:tplc="47469E30">
      <w:start w:val="1"/>
      <w:numFmt w:val="decimal"/>
      <w:lvlText w:val="%1.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00991"/>
    <w:multiLevelType w:val="hybridMultilevel"/>
    <w:tmpl w:val="A93E1FDC"/>
    <w:lvl w:ilvl="0" w:tplc="AD564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135545"/>
    <w:multiLevelType w:val="hybridMultilevel"/>
    <w:tmpl w:val="86583E9C"/>
    <w:lvl w:ilvl="0" w:tplc="ECC6F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A8"/>
    <w:rsid w:val="0000432A"/>
    <w:rsid w:val="00013004"/>
    <w:rsid w:val="00013F26"/>
    <w:rsid w:val="000409EA"/>
    <w:rsid w:val="000504D1"/>
    <w:rsid w:val="00053057"/>
    <w:rsid w:val="00060DF3"/>
    <w:rsid w:val="00063A29"/>
    <w:rsid w:val="00066C59"/>
    <w:rsid w:val="00087EF5"/>
    <w:rsid w:val="000B0047"/>
    <w:rsid w:val="000B6F26"/>
    <w:rsid w:val="000D26BA"/>
    <w:rsid w:val="000F00E9"/>
    <w:rsid w:val="001233E6"/>
    <w:rsid w:val="0013244D"/>
    <w:rsid w:val="0013352F"/>
    <w:rsid w:val="0014130F"/>
    <w:rsid w:val="00164B2D"/>
    <w:rsid w:val="00170732"/>
    <w:rsid w:val="00174731"/>
    <w:rsid w:val="00181C80"/>
    <w:rsid w:val="00191FC8"/>
    <w:rsid w:val="001A11E4"/>
    <w:rsid w:val="001A4661"/>
    <w:rsid w:val="001A6B8B"/>
    <w:rsid w:val="001B771B"/>
    <w:rsid w:val="001D6838"/>
    <w:rsid w:val="001F04A7"/>
    <w:rsid w:val="001F779D"/>
    <w:rsid w:val="00256950"/>
    <w:rsid w:val="002660F0"/>
    <w:rsid w:val="002952D9"/>
    <w:rsid w:val="002D35B0"/>
    <w:rsid w:val="002D3DEB"/>
    <w:rsid w:val="002E6954"/>
    <w:rsid w:val="002E7504"/>
    <w:rsid w:val="002F0E62"/>
    <w:rsid w:val="00303931"/>
    <w:rsid w:val="003109DD"/>
    <w:rsid w:val="003263C2"/>
    <w:rsid w:val="0033135D"/>
    <w:rsid w:val="003337D0"/>
    <w:rsid w:val="003C5DD0"/>
    <w:rsid w:val="003D056C"/>
    <w:rsid w:val="0040321A"/>
    <w:rsid w:val="004123AC"/>
    <w:rsid w:val="004128C2"/>
    <w:rsid w:val="00414B08"/>
    <w:rsid w:val="00437999"/>
    <w:rsid w:val="0044212A"/>
    <w:rsid w:val="00451428"/>
    <w:rsid w:val="004561BC"/>
    <w:rsid w:val="004679A4"/>
    <w:rsid w:val="00476DE6"/>
    <w:rsid w:val="004970BE"/>
    <w:rsid w:val="004F5808"/>
    <w:rsid w:val="005061A2"/>
    <w:rsid w:val="00507A96"/>
    <w:rsid w:val="00531DD8"/>
    <w:rsid w:val="00540331"/>
    <w:rsid w:val="0054314B"/>
    <w:rsid w:val="005433AD"/>
    <w:rsid w:val="00553303"/>
    <w:rsid w:val="00553E3C"/>
    <w:rsid w:val="0056487E"/>
    <w:rsid w:val="005717D8"/>
    <w:rsid w:val="00571D79"/>
    <w:rsid w:val="005748A6"/>
    <w:rsid w:val="00590DB0"/>
    <w:rsid w:val="00591B31"/>
    <w:rsid w:val="005F3CFF"/>
    <w:rsid w:val="00601164"/>
    <w:rsid w:val="006379D1"/>
    <w:rsid w:val="006616D2"/>
    <w:rsid w:val="00674FD2"/>
    <w:rsid w:val="006A17F6"/>
    <w:rsid w:val="006A56CF"/>
    <w:rsid w:val="006B71BB"/>
    <w:rsid w:val="006F7D8F"/>
    <w:rsid w:val="0074555C"/>
    <w:rsid w:val="007524EE"/>
    <w:rsid w:val="007535CE"/>
    <w:rsid w:val="00753A71"/>
    <w:rsid w:val="007574D8"/>
    <w:rsid w:val="007614BB"/>
    <w:rsid w:val="00762D9A"/>
    <w:rsid w:val="00777DC1"/>
    <w:rsid w:val="00797F0D"/>
    <w:rsid w:val="007A3F74"/>
    <w:rsid w:val="007C2FE8"/>
    <w:rsid w:val="007C3A17"/>
    <w:rsid w:val="007D6946"/>
    <w:rsid w:val="008000C7"/>
    <w:rsid w:val="0080186C"/>
    <w:rsid w:val="00811E0C"/>
    <w:rsid w:val="00815AFF"/>
    <w:rsid w:val="0083309F"/>
    <w:rsid w:val="00857938"/>
    <w:rsid w:val="0086363C"/>
    <w:rsid w:val="00897D63"/>
    <w:rsid w:val="008A2ECC"/>
    <w:rsid w:val="008A71DE"/>
    <w:rsid w:val="008B45DB"/>
    <w:rsid w:val="008D2EF7"/>
    <w:rsid w:val="008D5BD0"/>
    <w:rsid w:val="008D5FC7"/>
    <w:rsid w:val="008F5447"/>
    <w:rsid w:val="00907B98"/>
    <w:rsid w:val="00934739"/>
    <w:rsid w:val="0093584F"/>
    <w:rsid w:val="00954EF6"/>
    <w:rsid w:val="00996238"/>
    <w:rsid w:val="009B479F"/>
    <w:rsid w:val="009C733B"/>
    <w:rsid w:val="009D3AFA"/>
    <w:rsid w:val="009E02CA"/>
    <w:rsid w:val="009E3834"/>
    <w:rsid w:val="00A07BA8"/>
    <w:rsid w:val="00A16F6B"/>
    <w:rsid w:val="00A2131C"/>
    <w:rsid w:val="00A22D83"/>
    <w:rsid w:val="00A25A5A"/>
    <w:rsid w:val="00A32249"/>
    <w:rsid w:val="00A56D50"/>
    <w:rsid w:val="00A6072E"/>
    <w:rsid w:val="00A6370B"/>
    <w:rsid w:val="00A65E33"/>
    <w:rsid w:val="00A8545F"/>
    <w:rsid w:val="00AB7586"/>
    <w:rsid w:val="00AC24B5"/>
    <w:rsid w:val="00B0611D"/>
    <w:rsid w:val="00B277B4"/>
    <w:rsid w:val="00B31702"/>
    <w:rsid w:val="00B57A74"/>
    <w:rsid w:val="00B769D1"/>
    <w:rsid w:val="00B8797C"/>
    <w:rsid w:val="00B976AE"/>
    <w:rsid w:val="00BC091B"/>
    <w:rsid w:val="00BE1B9C"/>
    <w:rsid w:val="00BE78CE"/>
    <w:rsid w:val="00C145B4"/>
    <w:rsid w:val="00C23093"/>
    <w:rsid w:val="00C2620B"/>
    <w:rsid w:val="00C27F81"/>
    <w:rsid w:val="00C5115E"/>
    <w:rsid w:val="00C904C5"/>
    <w:rsid w:val="00C925DD"/>
    <w:rsid w:val="00CB1BD7"/>
    <w:rsid w:val="00CB6DF7"/>
    <w:rsid w:val="00CC170D"/>
    <w:rsid w:val="00CD0DCF"/>
    <w:rsid w:val="00CD3B75"/>
    <w:rsid w:val="00CE3278"/>
    <w:rsid w:val="00CF59F9"/>
    <w:rsid w:val="00CF76E8"/>
    <w:rsid w:val="00D00147"/>
    <w:rsid w:val="00D02FA7"/>
    <w:rsid w:val="00D0336B"/>
    <w:rsid w:val="00D2085F"/>
    <w:rsid w:val="00D4217D"/>
    <w:rsid w:val="00D50BC1"/>
    <w:rsid w:val="00D57966"/>
    <w:rsid w:val="00D655BD"/>
    <w:rsid w:val="00D660E2"/>
    <w:rsid w:val="00D77925"/>
    <w:rsid w:val="00D97F3A"/>
    <w:rsid w:val="00DC601E"/>
    <w:rsid w:val="00DD61D9"/>
    <w:rsid w:val="00E05511"/>
    <w:rsid w:val="00E05FE4"/>
    <w:rsid w:val="00E1305D"/>
    <w:rsid w:val="00E13E96"/>
    <w:rsid w:val="00E17D77"/>
    <w:rsid w:val="00E57C79"/>
    <w:rsid w:val="00E61302"/>
    <w:rsid w:val="00E6419A"/>
    <w:rsid w:val="00E65C6F"/>
    <w:rsid w:val="00E85576"/>
    <w:rsid w:val="00EB4C86"/>
    <w:rsid w:val="00EB5805"/>
    <w:rsid w:val="00EB5A48"/>
    <w:rsid w:val="00EF274D"/>
    <w:rsid w:val="00EF6F49"/>
    <w:rsid w:val="00F3444A"/>
    <w:rsid w:val="00F426D1"/>
    <w:rsid w:val="00F55640"/>
    <w:rsid w:val="00F81AC3"/>
    <w:rsid w:val="00F846BE"/>
    <w:rsid w:val="00F85885"/>
    <w:rsid w:val="00FA03F1"/>
    <w:rsid w:val="00FC1AFD"/>
    <w:rsid w:val="00FC46DB"/>
    <w:rsid w:val="00FD0A0F"/>
    <w:rsid w:val="00FE0DC0"/>
    <w:rsid w:val="00FE26E7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57C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E57C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57C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E57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5ADC-C9A5-47A2-BEDF-2A4CC414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Можеев</cp:lastModifiedBy>
  <cp:revision>2</cp:revision>
  <cp:lastPrinted>2024-10-29T04:58:00Z</cp:lastPrinted>
  <dcterms:created xsi:type="dcterms:W3CDTF">2024-10-29T04:58:00Z</dcterms:created>
  <dcterms:modified xsi:type="dcterms:W3CDTF">2024-10-29T04:58:00Z</dcterms:modified>
</cp:coreProperties>
</file>