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b"/>
        <w:tblW w:w="14601" w:type="dxa"/>
        <w:tblInd w:w="108" w:type="dxa"/>
        <w:tblLayout w:type="fixed"/>
        <w:tblLook w:val="04A0" w:firstRow="1" w:lastRow="0" w:firstColumn="1" w:lastColumn="0" w:noHBand="0" w:noVBand="1"/>
      </w:tblPr>
      <w:tblGrid>
        <w:gridCol w:w="8936"/>
        <w:gridCol w:w="5665"/>
      </w:tblGrid>
      <w:tr w:rsidR="00025B24" w:rsidRPr="004B0664" w:rsidTr="009A78AB">
        <w:tc>
          <w:tcPr>
            <w:tcW w:w="8936" w:type="dxa"/>
            <w:tcBorders>
              <w:top w:val="nil"/>
              <w:left w:val="nil"/>
              <w:bottom w:val="nil"/>
              <w:right w:val="nil"/>
            </w:tcBorders>
          </w:tcPr>
          <w:p w:rsidR="00025B24" w:rsidRPr="004B0664" w:rsidRDefault="00025B24" w:rsidP="00C613C9">
            <w:pPr>
              <w:jc w:val="center"/>
              <w:rPr>
                <w:rFonts w:eastAsia="Times New Roman" w:cs="Times New Roman"/>
                <w:color w:val="000000" w:themeColor="text1"/>
                <w:kern w:val="2"/>
                <w:szCs w:val="28"/>
                <w:lang w:eastAsia="zh-CN"/>
              </w:rPr>
            </w:pPr>
          </w:p>
        </w:tc>
        <w:tc>
          <w:tcPr>
            <w:tcW w:w="5665" w:type="dxa"/>
            <w:tcBorders>
              <w:top w:val="nil"/>
              <w:left w:val="nil"/>
              <w:bottom w:val="nil"/>
              <w:right w:val="nil"/>
            </w:tcBorders>
          </w:tcPr>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Приложение</w:t>
            </w:r>
          </w:p>
          <w:p w:rsidR="007D2C52" w:rsidRPr="004B0664" w:rsidRDefault="007D2C52" w:rsidP="009A78AB">
            <w:pPr>
              <w:ind w:left="454" w:right="-76"/>
              <w:rPr>
                <w:rFonts w:eastAsia="Times New Roman" w:cs="Times New Roman"/>
                <w:color w:val="000000" w:themeColor="text1"/>
                <w:kern w:val="2"/>
                <w:szCs w:val="28"/>
                <w:lang w:eastAsia="zh-CN"/>
              </w:rPr>
            </w:pP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УТВЕРЖДЕНЫ</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 xml:space="preserve">постановлением администрации муниципального образования </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Темрюкский район</w:t>
            </w:r>
          </w:p>
          <w:p w:rsidR="007D2C52" w:rsidRPr="004B0664" w:rsidRDefault="007D2C52" w:rsidP="009A78AB">
            <w:pPr>
              <w:ind w:left="454" w:right="-246"/>
              <w:rPr>
                <w:rFonts w:eastAsia="Times New Roman" w:cs="Times New Roman"/>
                <w:color w:val="000000" w:themeColor="text1"/>
                <w:kern w:val="2"/>
                <w:szCs w:val="28"/>
                <w:lang w:eastAsia="zh-CN"/>
              </w:rPr>
            </w:pPr>
            <w:r w:rsidRPr="004B0664">
              <w:rPr>
                <w:rFonts w:eastAsia="Times New Roman" w:cs="Times New Roman"/>
                <w:color w:val="000000" w:themeColor="text1"/>
                <w:kern w:val="2"/>
                <w:szCs w:val="28"/>
                <w:lang w:eastAsia="zh-CN"/>
              </w:rPr>
              <w:t>от _______________№ _______________</w:t>
            </w:r>
          </w:p>
          <w:p w:rsidR="00025B24" w:rsidRPr="004B0664" w:rsidRDefault="00025B24" w:rsidP="00C613C9">
            <w:pPr>
              <w:ind w:right="-246"/>
              <w:jc w:val="center"/>
              <w:rPr>
                <w:rFonts w:eastAsia="Times New Roman" w:cs="Times New Roman"/>
                <w:color w:val="000000" w:themeColor="text1"/>
                <w:kern w:val="2"/>
                <w:szCs w:val="28"/>
                <w:lang w:eastAsia="zh-CN"/>
              </w:rPr>
            </w:pPr>
          </w:p>
        </w:tc>
      </w:tr>
    </w:tbl>
    <w:p w:rsidR="009A78AB" w:rsidRPr="004B0664" w:rsidRDefault="009A78AB" w:rsidP="00C613C9">
      <w:pPr>
        <w:jc w:val="center"/>
        <w:rPr>
          <w:rFonts w:eastAsia="Calibri" w:cs="Calibri"/>
          <w:b/>
          <w:color w:val="000000" w:themeColor="text1"/>
        </w:rPr>
      </w:pP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ИЗМЕНЕНИЯ,</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вносимые в постановление администрации муниципального образования Темрюкский район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от 1 ноября 2021 г. № 1625 «Об утверждении муниципальной программы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 xml:space="preserve">муниципального образования Темрюкский район </w:t>
      </w:r>
    </w:p>
    <w:p w:rsidR="007D2C52" w:rsidRPr="004B0664" w:rsidRDefault="007D2C52" w:rsidP="00C613C9">
      <w:pPr>
        <w:jc w:val="center"/>
        <w:rPr>
          <w:rFonts w:eastAsia="Calibri" w:cs="Calibri"/>
          <w:b/>
          <w:color w:val="000000" w:themeColor="text1"/>
        </w:rPr>
      </w:pPr>
      <w:r w:rsidRPr="004B0664">
        <w:rPr>
          <w:rFonts w:eastAsia="Calibri" w:cs="Calibri"/>
          <w:b/>
          <w:color w:val="000000" w:themeColor="text1"/>
        </w:rPr>
        <w:t>«Обеспечение и развитие физической культуры и спорта»</w:t>
      </w:r>
    </w:p>
    <w:p w:rsidR="007D2C52" w:rsidRPr="004B0664" w:rsidRDefault="007D2C52" w:rsidP="00C613C9">
      <w:pPr>
        <w:jc w:val="center"/>
        <w:rPr>
          <w:rFonts w:eastAsia="Calibri" w:cs="Calibri"/>
          <w:b/>
          <w:color w:val="000000" w:themeColor="text1"/>
        </w:rPr>
      </w:pPr>
    </w:p>
    <w:p w:rsidR="009A78AB" w:rsidRPr="004B0664" w:rsidRDefault="009A78AB" w:rsidP="00C613C9">
      <w:pPr>
        <w:jc w:val="center"/>
        <w:rPr>
          <w:rFonts w:eastAsia="Calibri" w:cs="Calibri"/>
          <w:b/>
          <w:color w:val="000000" w:themeColor="text1"/>
        </w:rPr>
      </w:pPr>
    </w:p>
    <w:p w:rsidR="007D2C52" w:rsidRPr="004B0664" w:rsidRDefault="00330E9F" w:rsidP="009A78AB">
      <w:pPr>
        <w:tabs>
          <w:tab w:val="left" w:pos="993"/>
        </w:tabs>
        <w:ind w:right="-31"/>
        <w:contextualSpacing/>
        <w:jc w:val="both"/>
        <w:rPr>
          <w:rFonts w:eastAsia="Calibri" w:cs="Times New Roman"/>
          <w:color w:val="000000" w:themeColor="text1"/>
          <w:szCs w:val="28"/>
        </w:rPr>
      </w:pPr>
      <w:r w:rsidRPr="004B0664">
        <w:rPr>
          <w:rFonts w:eastAsia="Calibri" w:cs="Times New Roman"/>
          <w:color w:val="000000" w:themeColor="text1"/>
          <w:szCs w:val="28"/>
        </w:rPr>
        <w:tab/>
        <w:t xml:space="preserve">1. </w:t>
      </w:r>
      <w:r w:rsidR="007D2C52" w:rsidRPr="004B0664">
        <w:rPr>
          <w:rFonts w:eastAsia="Calibri" w:cs="Times New Roman"/>
          <w:color w:val="000000" w:themeColor="text1"/>
          <w:szCs w:val="28"/>
        </w:rPr>
        <w:t>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D2C52" w:rsidRPr="004B0664" w:rsidRDefault="00330E9F" w:rsidP="00330E9F">
      <w:pPr>
        <w:pStyle w:val="af0"/>
        <w:numPr>
          <w:ilvl w:val="0"/>
          <w:numId w:val="13"/>
        </w:numPr>
        <w:tabs>
          <w:tab w:val="left" w:pos="993"/>
        </w:tabs>
        <w:jc w:val="both"/>
        <w:rPr>
          <w:rFonts w:eastAsia="Calibri" w:cs="Calibri"/>
          <w:bCs/>
          <w:color w:val="000000" w:themeColor="text1"/>
          <w:kern w:val="2"/>
          <w:szCs w:val="28"/>
          <w:lang w:eastAsia="zh-CN"/>
        </w:rPr>
      </w:pPr>
      <w:r w:rsidRPr="004B0664">
        <w:rPr>
          <w:rFonts w:eastAsia="Calibri" w:cs="Calibri"/>
          <w:bCs/>
          <w:color w:val="000000" w:themeColor="text1"/>
          <w:kern w:val="2"/>
          <w:szCs w:val="28"/>
          <w:lang w:eastAsia="zh-CN"/>
        </w:rPr>
        <w:t>в</w:t>
      </w:r>
      <w:r w:rsidR="007D2C52" w:rsidRPr="004B0664">
        <w:rPr>
          <w:rFonts w:eastAsia="Calibri" w:cs="Calibri"/>
          <w:bCs/>
          <w:color w:val="000000" w:themeColor="text1"/>
          <w:kern w:val="2"/>
          <w:szCs w:val="28"/>
          <w:lang w:eastAsia="zh-CN"/>
        </w:rPr>
        <w:t xml:space="preserve"> паспорте муниципальной программы:</w:t>
      </w:r>
    </w:p>
    <w:p w:rsidR="00BB25A1" w:rsidRPr="004B0664" w:rsidRDefault="00330E9F" w:rsidP="00BB25A1">
      <w:pPr>
        <w:ind w:right="-31" w:firstLine="993"/>
        <w:contextualSpacing/>
        <w:jc w:val="both"/>
        <w:rPr>
          <w:rFonts w:eastAsia="Calibri" w:cs="Calibri"/>
          <w:color w:val="000000" w:themeColor="text1"/>
        </w:rPr>
      </w:pPr>
      <w:r w:rsidRPr="004B0664">
        <w:rPr>
          <w:rFonts w:eastAsia="Calibri" w:cs="Calibri"/>
          <w:color w:val="000000" w:themeColor="text1"/>
          <w:szCs w:val="28"/>
        </w:rPr>
        <w:t xml:space="preserve">а) </w:t>
      </w:r>
      <w:r w:rsidR="007D2C52" w:rsidRPr="004B0664">
        <w:rPr>
          <w:rFonts w:eastAsia="Calibri" w:cs="Calibri"/>
          <w:color w:val="000000" w:themeColor="text1"/>
          <w:szCs w:val="28"/>
        </w:rPr>
        <w:t>позицию</w:t>
      </w:r>
      <w:r w:rsidR="007D2C52" w:rsidRPr="004B0664">
        <w:rPr>
          <w:rFonts w:eastAsia="Calibri" w:cs="Calibri"/>
          <w:color w:val="000000" w:themeColor="text1"/>
        </w:rPr>
        <w:t xml:space="preserve"> «</w:t>
      </w:r>
      <w:r w:rsidR="007D2C52" w:rsidRPr="004B0664">
        <w:rPr>
          <w:rFonts w:eastAsia="Calibri" w:cs="Times New Roman"/>
          <w:color w:val="000000" w:themeColor="text1"/>
          <w:szCs w:val="28"/>
        </w:rPr>
        <w:t>Задачи муниципальной программы»</w:t>
      </w:r>
      <w:r w:rsidR="007D2C52" w:rsidRPr="004B0664">
        <w:rPr>
          <w:rFonts w:eastAsia="Calibri" w:cs="Calibri"/>
          <w:color w:val="000000" w:themeColor="text1"/>
        </w:rPr>
        <w:t xml:space="preserve"> изложить в следующей редакции:</w:t>
      </w:r>
    </w:p>
    <w:p w:rsidR="00025B24" w:rsidRPr="004B0664" w:rsidRDefault="007D2C52" w:rsidP="00BB25A1">
      <w:pPr>
        <w:ind w:right="425"/>
        <w:contextualSpacing/>
        <w:jc w:val="both"/>
        <w:rPr>
          <w:rFonts w:eastAsia="Calibri" w:cs="Calibri"/>
          <w:color w:val="000000" w:themeColor="text1"/>
        </w:rPr>
      </w:pPr>
      <w:r w:rsidRPr="004B0664">
        <w:rPr>
          <w:rFonts w:cs="Times New Roman"/>
          <w:b/>
          <w:color w:val="000000" w:themeColor="text1"/>
          <w:szCs w:val="28"/>
        </w:rPr>
        <w:t>«</w:t>
      </w:r>
    </w:p>
    <w:tbl>
      <w:tblPr>
        <w:tblStyle w:val="afb"/>
        <w:tblW w:w="14742" w:type="dxa"/>
        <w:tblInd w:w="108" w:type="dxa"/>
        <w:tblLayout w:type="fixed"/>
        <w:tblLook w:val="04A0" w:firstRow="1" w:lastRow="0" w:firstColumn="1" w:lastColumn="0" w:noHBand="0" w:noVBand="1"/>
      </w:tblPr>
      <w:tblGrid>
        <w:gridCol w:w="6295"/>
        <w:gridCol w:w="270"/>
        <w:gridCol w:w="8177"/>
      </w:tblGrid>
      <w:tr w:rsidR="004B0664" w:rsidRPr="004B0664" w:rsidTr="000C610F">
        <w:tc>
          <w:tcPr>
            <w:tcW w:w="6295" w:type="dxa"/>
            <w:tcBorders>
              <w:bottom w:val="single" w:sz="4" w:space="0" w:color="auto"/>
            </w:tcBorders>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Задачи муниципальной программы</w:t>
            </w:r>
          </w:p>
        </w:tc>
        <w:tc>
          <w:tcPr>
            <w:tcW w:w="8447" w:type="dxa"/>
            <w:gridSpan w:val="2"/>
            <w:tcBorders>
              <w:bottom w:val="single" w:sz="4" w:space="0" w:color="auto"/>
            </w:tcBorders>
            <w:shd w:val="clear" w:color="auto" w:fill="auto"/>
          </w:tcPr>
          <w:p w:rsidR="00025B24" w:rsidRPr="004B0664" w:rsidRDefault="00F55050"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Обеспечение и выполнение муниципа</w:t>
            </w:r>
            <w:r w:rsidR="00D609D4" w:rsidRPr="004B0664">
              <w:rPr>
                <w:rFonts w:eastAsia="Times New Roman" w:cs="Times New Roman"/>
                <w:color w:val="000000" w:themeColor="text1"/>
                <w:sz w:val="24"/>
                <w:szCs w:val="24"/>
                <w:lang w:eastAsia="ru-RU"/>
              </w:rPr>
              <w:t>льных функций в сфере физической</w:t>
            </w:r>
            <w:r w:rsidRPr="004B0664">
              <w:rPr>
                <w:rFonts w:eastAsia="Times New Roman" w:cs="Times New Roman"/>
                <w:color w:val="000000" w:themeColor="text1"/>
                <w:sz w:val="24"/>
                <w:szCs w:val="24"/>
                <w:lang w:eastAsia="ru-RU"/>
              </w:rPr>
              <w:t xml:space="preserve"> культуры и спорта в Темрюкском районе.</w:t>
            </w:r>
          </w:p>
          <w:p w:rsidR="00F55050" w:rsidRPr="004B0664" w:rsidRDefault="009829F5"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w:t>
            </w:r>
            <w:r w:rsidR="00656874" w:rsidRPr="004B0664">
              <w:rPr>
                <w:rFonts w:eastAsia="Times New Roman" w:cs="Times New Roman"/>
                <w:color w:val="000000" w:themeColor="text1"/>
                <w:sz w:val="24"/>
                <w:szCs w:val="24"/>
                <w:lang w:eastAsia="ru-RU"/>
              </w:rPr>
              <w:t>ческой культуре и спорту администрации муниципального образования Темрюкский район.</w:t>
            </w:r>
          </w:p>
          <w:p w:rsidR="00E1487D" w:rsidRPr="004B0664" w:rsidRDefault="009829F5" w:rsidP="009A78AB">
            <w:pPr>
              <w:pStyle w:val="af0"/>
              <w:numPr>
                <w:ilvl w:val="3"/>
                <w:numId w:val="4"/>
              </w:numPr>
              <w:tabs>
                <w:tab w:val="left" w:pos="401"/>
              </w:tabs>
              <w:ind w:left="0" w:firstLine="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Создание условий для регулярных занятий физической культурой и спортом для широких слоев населения, популяризация здорового образа жизни, </w:t>
            </w:r>
            <w:r w:rsidRPr="004B0664">
              <w:rPr>
                <w:rFonts w:eastAsia="Times New Roman" w:cs="Times New Roman"/>
                <w:color w:val="000000" w:themeColor="text1"/>
                <w:sz w:val="24"/>
                <w:szCs w:val="24"/>
                <w:lang w:eastAsia="ru-RU"/>
              </w:rPr>
              <w:lastRenderedPageBreak/>
              <w:t>физической культуры и массовых видов спорта</w:t>
            </w:r>
            <w:r w:rsidR="00E1487D" w:rsidRPr="004B0664">
              <w:rPr>
                <w:rFonts w:eastAsia="Times New Roman" w:cs="Times New Roman"/>
                <w:color w:val="000000" w:themeColor="text1"/>
                <w:sz w:val="24"/>
                <w:szCs w:val="24"/>
                <w:lang w:eastAsia="ru-RU"/>
              </w:rPr>
              <w:t>.</w:t>
            </w:r>
          </w:p>
        </w:tc>
      </w:tr>
      <w:tr w:rsidR="004B0664" w:rsidRPr="004B0664" w:rsidTr="000C610F">
        <w:trPr>
          <w:trHeight w:val="850"/>
        </w:trPr>
        <w:tc>
          <w:tcPr>
            <w:tcW w:w="14742" w:type="dxa"/>
            <w:gridSpan w:val="3"/>
            <w:tcBorders>
              <w:top w:val="single" w:sz="4" w:space="0" w:color="auto"/>
              <w:left w:val="nil"/>
              <w:bottom w:val="single" w:sz="4" w:space="0" w:color="auto"/>
              <w:right w:val="nil"/>
            </w:tcBorders>
          </w:tcPr>
          <w:p w:rsidR="007D2C52" w:rsidRPr="004B0664" w:rsidRDefault="007D2C52" w:rsidP="000C610F">
            <w:pPr>
              <w:ind w:right="-102"/>
              <w:contextualSpacing/>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lastRenderedPageBreak/>
              <w:t xml:space="preserve">                                                                                                                                                                             </w:t>
            </w:r>
            <w:r w:rsidR="00330E9F" w:rsidRPr="004B0664">
              <w:rPr>
                <w:rFonts w:eastAsia="Times New Roman" w:cs="Times New Roman"/>
                <w:color w:val="000000" w:themeColor="text1"/>
                <w:szCs w:val="28"/>
                <w:lang w:eastAsia="ru-RU"/>
              </w:rPr>
              <w:t xml:space="preserve">                         </w:t>
            </w:r>
            <w:r w:rsidR="00066A58" w:rsidRPr="004B0664">
              <w:rPr>
                <w:rFonts w:eastAsia="Times New Roman" w:cs="Times New Roman"/>
                <w:color w:val="000000" w:themeColor="text1"/>
                <w:szCs w:val="28"/>
                <w:lang w:eastAsia="ru-RU"/>
              </w:rPr>
              <w:t xml:space="preserve">   </w:t>
            </w:r>
            <w:r w:rsidR="00330E9F" w:rsidRPr="004B0664">
              <w:rPr>
                <w:rFonts w:eastAsia="Times New Roman" w:cs="Times New Roman"/>
                <w:color w:val="000000" w:themeColor="text1"/>
                <w:szCs w:val="28"/>
                <w:lang w:eastAsia="ru-RU"/>
              </w:rPr>
              <w:t xml:space="preserve">  </w:t>
            </w:r>
            <w:r w:rsidR="000C610F" w:rsidRPr="00686789">
              <w:rPr>
                <w:rFonts w:eastAsia="Times New Roman" w:cs="Times New Roman"/>
                <w:color w:val="000000" w:themeColor="text1"/>
                <w:szCs w:val="28"/>
                <w:lang w:eastAsia="ru-RU"/>
              </w:rPr>
              <w:t xml:space="preserve">  </w:t>
            </w:r>
            <w:r w:rsidRPr="004B0664">
              <w:rPr>
                <w:rFonts w:eastAsia="Times New Roman" w:cs="Times New Roman"/>
                <w:color w:val="000000" w:themeColor="text1"/>
                <w:szCs w:val="28"/>
                <w:lang w:eastAsia="ru-RU"/>
              </w:rPr>
              <w:t>»;</w:t>
            </w:r>
          </w:p>
          <w:p w:rsidR="008E3F14" w:rsidRPr="004B0664" w:rsidRDefault="007D2C52" w:rsidP="009A78AB">
            <w:pPr>
              <w:ind w:left="-74" w:right="-28" w:firstLine="709"/>
              <w:contextualSpacing/>
              <w:rPr>
                <w:rFonts w:eastAsia="Calibri" w:cs="Calibri"/>
                <w:color w:val="000000" w:themeColor="text1"/>
              </w:rPr>
            </w:pPr>
            <w:r w:rsidRPr="004B0664">
              <w:rPr>
                <w:rFonts w:eastAsia="Times New Roman" w:cs="Times New Roman"/>
                <w:color w:val="000000" w:themeColor="text1"/>
                <w:szCs w:val="28"/>
                <w:lang w:eastAsia="ru-RU"/>
              </w:rPr>
              <w:t xml:space="preserve">б) </w:t>
            </w:r>
            <w:r w:rsidRPr="004B0664">
              <w:rPr>
                <w:rFonts w:eastAsia="Calibri" w:cs="Calibri"/>
                <w:color w:val="000000" w:themeColor="text1"/>
                <w:szCs w:val="28"/>
              </w:rPr>
              <w:t>позицию</w:t>
            </w:r>
            <w:r w:rsidRPr="004B0664">
              <w:rPr>
                <w:rFonts w:eastAsia="Calibri" w:cs="Calibri"/>
                <w:color w:val="000000" w:themeColor="text1"/>
              </w:rPr>
              <w:t xml:space="preserve"> «</w:t>
            </w:r>
            <w:r w:rsidRPr="004B0664">
              <w:rPr>
                <w:rFonts w:eastAsia="Calibri" w:cs="Times New Roman"/>
                <w:color w:val="000000" w:themeColor="text1"/>
                <w:szCs w:val="28"/>
              </w:rPr>
              <w:t>Перечень целевых показателей муниципальной программы»</w:t>
            </w:r>
            <w:r w:rsidRPr="004B0664">
              <w:rPr>
                <w:rFonts w:eastAsia="Calibri" w:cs="Calibri"/>
                <w:color w:val="000000" w:themeColor="text1"/>
              </w:rPr>
              <w:t xml:space="preserve"> изложить в следующей редакции:</w:t>
            </w:r>
            <w:r w:rsidR="005C119C" w:rsidRPr="004B0664">
              <w:rPr>
                <w:rFonts w:eastAsia="Calibri" w:cs="Calibri"/>
                <w:color w:val="000000" w:themeColor="text1"/>
              </w:rPr>
              <w:t xml:space="preserve">                </w:t>
            </w:r>
            <w:r w:rsidR="008E3F14" w:rsidRPr="004B0664">
              <w:rPr>
                <w:rFonts w:eastAsia="Calibri" w:cs="Calibri"/>
                <w:color w:val="000000" w:themeColor="text1"/>
              </w:rPr>
              <w:t xml:space="preserve">   </w:t>
            </w:r>
          </w:p>
          <w:p w:rsidR="007D2C52" w:rsidRPr="004B0664" w:rsidRDefault="005C119C" w:rsidP="008E3F14">
            <w:pPr>
              <w:ind w:left="-76" w:right="-31" w:hanging="36"/>
              <w:contextualSpacing/>
              <w:rPr>
                <w:rFonts w:eastAsia="Calibri" w:cs="Calibri"/>
                <w:color w:val="000000" w:themeColor="text1"/>
              </w:rPr>
            </w:pPr>
            <w:r w:rsidRPr="004B0664">
              <w:rPr>
                <w:rFonts w:eastAsia="Calibri" w:cs="Calibri"/>
                <w:color w:val="000000" w:themeColor="text1"/>
              </w:rPr>
              <w:t>«</w:t>
            </w:r>
          </w:p>
        </w:tc>
      </w:tr>
      <w:tr w:rsidR="004B0664" w:rsidRPr="004B0664" w:rsidTr="000C610F">
        <w:tc>
          <w:tcPr>
            <w:tcW w:w="6565" w:type="dxa"/>
            <w:gridSpan w:val="2"/>
            <w:tcBorders>
              <w:top w:val="single" w:sz="4" w:space="0" w:color="auto"/>
            </w:tcBorders>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Перечень целевых показателей муниципальной программы</w:t>
            </w:r>
          </w:p>
        </w:tc>
        <w:tc>
          <w:tcPr>
            <w:tcW w:w="8177" w:type="dxa"/>
            <w:tcBorders>
              <w:top w:val="single" w:sz="4" w:space="0" w:color="auto"/>
            </w:tcBorders>
            <w:shd w:val="clear" w:color="auto" w:fill="auto"/>
          </w:tcPr>
          <w:p w:rsidR="00AC60AF"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w:t>
            </w:r>
            <w:r w:rsidRPr="004B0664">
              <w:rPr>
                <w:color w:val="000000" w:themeColor="text1"/>
              </w:rPr>
              <w:t xml:space="preserve"> </w:t>
            </w:r>
            <w:r w:rsidRPr="004B0664">
              <w:rPr>
                <w:color w:val="000000" w:themeColor="text1"/>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2.</w:t>
            </w:r>
            <w:r w:rsidRPr="004B0664">
              <w:rPr>
                <w:color w:val="000000" w:themeColor="text1"/>
              </w:rPr>
              <w:t xml:space="preserve"> </w:t>
            </w:r>
            <w:r w:rsidRPr="004B0664">
              <w:rPr>
                <w:color w:val="000000" w:themeColor="text1"/>
                <w:sz w:val="24"/>
                <w:szCs w:val="24"/>
              </w:rPr>
              <w:t xml:space="preserve">Доля детей в возрасте 3-18 лет в муниципальном образовании Темрюкский район, систематически занимающихся физической культурой </w:t>
            </w:r>
            <w:r w:rsidR="002B1615" w:rsidRPr="004B0664">
              <w:rPr>
                <w:color w:val="000000" w:themeColor="text1"/>
                <w:sz w:val="24"/>
                <w:szCs w:val="24"/>
              </w:rPr>
              <w:t xml:space="preserve">и </w:t>
            </w:r>
            <w:r w:rsidRPr="004B0664">
              <w:rPr>
                <w:color w:val="000000" w:themeColor="text1"/>
                <w:sz w:val="24"/>
                <w:szCs w:val="24"/>
              </w:rPr>
              <w:t>спортом, от общей численности указанной категории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3.</w:t>
            </w:r>
            <w:r w:rsidRPr="004B0664">
              <w:rPr>
                <w:color w:val="000000" w:themeColor="text1"/>
              </w:rPr>
              <w:t xml:space="preserve"> </w:t>
            </w:r>
            <w:r w:rsidRPr="004B0664">
              <w:rPr>
                <w:color w:val="000000" w:themeColor="text1"/>
                <w:sz w:val="24"/>
                <w:szCs w:val="24"/>
              </w:rPr>
              <w:t>Численность инвалидов</w:t>
            </w:r>
            <w:r w:rsidR="002B1615" w:rsidRPr="004B0664">
              <w:rPr>
                <w:color w:val="000000" w:themeColor="text1"/>
                <w:sz w:val="24"/>
                <w:szCs w:val="24"/>
              </w:rPr>
              <w:t>,</w:t>
            </w:r>
            <w:r w:rsidRPr="004B0664">
              <w:rPr>
                <w:color w:val="000000" w:themeColor="text1"/>
                <w:sz w:val="24"/>
                <w:szCs w:val="24"/>
              </w:rPr>
              <w:t xml:space="preserve"> систематически занимающихся физической культурой и спортом.</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4.</w:t>
            </w:r>
            <w:r w:rsidRPr="004B0664">
              <w:rPr>
                <w:color w:val="000000" w:themeColor="text1"/>
              </w:rPr>
              <w:t xml:space="preserve"> </w:t>
            </w:r>
            <w:r w:rsidRPr="004B0664">
              <w:rPr>
                <w:color w:val="000000" w:themeColor="text1"/>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5.</w:t>
            </w:r>
            <w:r w:rsidRPr="004B0664">
              <w:rPr>
                <w:color w:val="000000" w:themeColor="text1"/>
              </w:rPr>
              <w:t xml:space="preserve"> </w:t>
            </w:r>
            <w:r w:rsidRPr="004B0664">
              <w:rPr>
                <w:color w:val="000000" w:themeColor="text1"/>
                <w:sz w:val="24"/>
                <w:szCs w:val="24"/>
              </w:rPr>
              <w:t>Доля жителей муниципального образования Темрюкский район</w:t>
            </w:r>
            <w:r w:rsidR="002B1615" w:rsidRPr="004B0664">
              <w:rPr>
                <w:color w:val="000000" w:themeColor="text1"/>
                <w:sz w:val="24"/>
                <w:szCs w:val="24"/>
              </w:rPr>
              <w:t>,</w:t>
            </w:r>
            <w:r w:rsidRPr="004B0664">
              <w:rPr>
                <w:color w:val="000000" w:themeColor="text1"/>
                <w:sz w:val="24"/>
                <w:szCs w:val="24"/>
              </w:rPr>
              <w:t xml:space="preserve"> принявших участие в выполнении нормативов комплекса ГТО, от общей численности населения муниципального образования.</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6.</w:t>
            </w:r>
            <w:r w:rsidRPr="004B0664">
              <w:rPr>
                <w:color w:val="000000" w:themeColor="text1"/>
              </w:rPr>
              <w:t xml:space="preserve"> </w:t>
            </w:r>
            <w:r w:rsidR="0066202F" w:rsidRPr="004B0664">
              <w:rPr>
                <w:color w:val="000000" w:themeColor="text1"/>
                <w:sz w:val="24"/>
                <w:szCs w:val="24"/>
              </w:rPr>
              <w:t>Доля жителей муниципального образования Темрюкский район</w:t>
            </w:r>
            <w:r w:rsidRPr="004B0664">
              <w:rPr>
                <w:color w:val="000000" w:themeColor="text1"/>
                <w:sz w:val="24"/>
                <w:szCs w:val="24"/>
              </w:rPr>
              <w:t>,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7. Исполнение муниципальн</w:t>
            </w:r>
            <w:r w:rsidR="00EF5C95" w:rsidRPr="004B0664">
              <w:rPr>
                <w:color w:val="000000" w:themeColor="text1"/>
                <w:sz w:val="24"/>
                <w:szCs w:val="24"/>
              </w:rPr>
              <w:t>ых</w:t>
            </w:r>
            <w:r w:rsidRPr="004B0664">
              <w:rPr>
                <w:color w:val="000000" w:themeColor="text1"/>
                <w:sz w:val="24"/>
                <w:szCs w:val="24"/>
              </w:rPr>
              <w:t xml:space="preserve"> задани</w:t>
            </w:r>
            <w:r w:rsidR="00EF5C95" w:rsidRPr="004B0664">
              <w:rPr>
                <w:color w:val="000000" w:themeColor="text1"/>
                <w:sz w:val="24"/>
                <w:szCs w:val="24"/>
              </w:rPr>
              <w:t>й</w:t>
            </w:r>
            <w:r w:rsidRPr="004B0664">
              <w:rPr>
                <w:color w:val="000000" w:themeColor="text1"/>
                <w:sz w:val="24"/>
                <w:szCs w:val="24"/>
              </w:rPr>
              <w:t xml:space="preserve"> учреждениями, функции и полномочия учредителя в отношении которых выполняет отдел по физической культуре и спорту</w:t>
            </w:r>
            <w:r w:rsidR="00EF5C95" w:rsidRPr="004B0664">
              <w:rPr>
                <w:color w:val="000000" w:themeColor="text1"/>
                <w:sz w:val="24"/>
                <w:szCs w:val="24"/>
              </w:rPr>
              <w:t xml:space="preserve"> администрации муниципального образования Темрюкский район</w:t>
            </w:r>
            <w:r w:rsidRPr="004B0664">
              <w:rPr>
                <w:color w:val="000000" w:themeColor="text1"/>
                <w:sz w:val="24"/>
                <w:szCs w:val="24"/>
              </w:rPr>
              <w:t>.</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8.</w:t>
            </w:r>
            <w:r w:rsidRPr="004B0664">
              <w:rPr>
                <w:color w:val="000000" w:themeColor="text1"/>
              </w:rPr>
              <w:t xml:space="preserve"> </w:t>
            </w:r>
            <w:r w:rsidR="00EF5C95" w:rsidRPr="004B0664">
              <w:rPr>
                <w:color w:val="000000" w:themeColor="text1"/>
                <w:sz w:val="24"/>
                <w:szCs w:val="24"/>
              </w:rPr>
              <w:t>Количество проведе</w:t>
            </w:r>
            <w:r w:rsidRPr="004B0664">
              <w:rPr>
                <w:color w:val="000000" w:themeColor="text1"/>
                <w:sz w:val="24"/>
                <w:szCs w:val="24"/>
              </w:rPr>
              <w:t xml:space="preserve">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w:t>
            </w:r>
            <w:r w:rsidR="00EF5C95" w:rsidRPr="004B0664">
              <w:rPr>
                <w:color w:val="000000" w:themeColor="text1"/>
                <w:sz w:val="24"/>
                <w:szCs w:val="24"/>
              </w:rPr>
              <w:t>соответствующий</w:t>
            </w:r>
            <w:r w:rsidRPr="004B0664">
              <w:rPr>
                <w:color w:val="000000" w:themeColor="text1"/>
                <w:sz w:val="24"/>
                <w:szCs w:val="24"/>
              </w:rPr>
              <w:t xml:space="preserve"> год.</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9.</w:t>
            </w:r>
            <w:r w:rsidRPr="004B0664">
              <w:rPr>
                <w:color w:val="000000" w:themeColor="text1"/>
              </w:rPr>
              <w:t xml:space="preserve"> </w:t>
            </w:r>
            <w:r w:rsidRPr="004B0664">
              <w:rPr>
                <w:color w:val="000000" w:themeColor="text1"/>
                <w:sz w:val="24"/>
                <w:szCs w:val="24"/>
              </w:rPr>
              <w:t>Численность населения</w:t>
            </w:r>
            <w:r w:rsidR="002B1615" w:rsidRPr="004B0664">
              <w:rPr>
                <w:color w:val="000000" w:themeColor="text1"/>
                <w:sz w:val="24"/>
                <w:szCs w:val="24"/>
              </w:rPr>
              <w:t>,</w:t>
            </w:r>
            <w:r w:rsidRPr="004B0664">
              <w:rPr>
                <w:color w:val="000000" w:themeColor="text1"/>
                <w:sz w:val="24"/>
                <w:szCs w:val="24"/>
              </w:rPr>
              <w:t xml:space="preserve"> принявшая участие в районных 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10.</w:t>
            </w:r>
            <w:r w:rsidRPr="004B0664">
              <w:rPr>
                <w:color w:val="000000" w:themeColor="text1"/>
              </w:rPr>
              <w:t xml:space="preserve"> </w:t>
            </w:r>
            <w:r w:rsidRPr="004B0664">
              <w:rPr>
                <w:color w:val="000000" w:themeColor="text1"/>
                <w:sz w:val="24"/>
                <w:szCs w:val="24"/>
              </w:rPr>
              <w:t>Количество сб</w:t>
            </w:r>
            <w:r w:rsidR="002B1615" w:rsidRPr="004B0664">
              <w:rPr>
                <w:color w:val="000000" w:themeColor="text1"/>
                <w:sz w:val="24"/>
                <w:szCs w:val="24"/>
              </w:rPr>
              <w:t>орных команд Темрюкского района,</w:t>
            </w:r>
            <w:r w:rsidRPr="004B0664">
              <w:rPr>
                <w:color w:val="000000" w:themeColor="text1"/>
                <w:sz w:val="24"/>
                <w:szCs w:val="24"/>
              </w:rPr>
              <w:t xml:space="preserve"> участвующих в культивируемых видах спорта в краевых, всероссийских и международных </w:t>
            </w:r>
            <w:r w:rsidRPr="004B0664">
              <w:rPr>
                <w:color w:val="000000" w:themeColor="text1"/>
                <w:sz w:val="24"/>
                <w:szCs w:val="24"/>
              </w:rPr>
              <w:lastRenderedPageBreak/>
              <w:t>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11. Численность населения</w:t>
            </w:r>
            <w:r w:rsidR="002B1615" w:rsidRPr="004B0664">
              <w:rPr>
                <w:color w:val="000000" w:themeColor="text1"/>
                <w:sz w:val="24"/>
                <w:szCs w:val="24"/>
              </w:rPr>
              <w:t>,</w:t>
            </w:r>
            <w:r w:rsidRPr="004B0664">
              <w:rPr>
                <w:color w:val="000000" w:themeColor="text1"/>
                <w:sz w:val="24"/>
                <w:szCs w:val="24"/>
              </w:rPr>
              <w:t xml:space="preserve"> принявшая участие по культивируемым видам спорта в краевых, всероссийских и международных соревнованиях.</w:t>
            </w:r>
          </w:p>
          <w:p w:rsidR="001C1F4E" w:rsidRPr="004B0664" w:rsidRDefault="001C1F4E" w:rsidP="00C613C9">
            <w:pPr>
              <w:shd w:val="clear" w:color="auto" w:fill="FFFFFF"/>
              <w:tabs>
                <w:tab w:val="left" w:pos="10260"/>
              </w:tabs>
              <w:jc w:val="both"/>
              <w:rPr>
                <w:color w:val="000000" w:themeColor="text1"/>
                <w:sz w:val="24"/>
                <w:szCs w:val="24"/>
              </w:rPr>
            </w:pPr>
            <w:r w:rsidRPr="004B0664">
              <w:rPr>
                <w:color w:val="000000" w:themeColor="text1"/>
                <w:sz w:val="24"/>
                <w:szCs w:val="24"/>
              </w:rPr>
              <w:t>12.</w:t>
            </w:r>
            <w:r w:rsidRPr="004B0664">
              <w:rPr>
                <w:color w:val="000000" w:themeColor="text1"/>
              </w:rPr>
              <w:t xml:space="preserve"> </w:t>
            </w:r>
            <w:r w:rsidRPr="004B0664">
              <w:rPr>
                <w:color w:val="000000" w:themeColor="text1"/>
                <w:sz w:val="24"/>
                <w:szCs w:val="24"/>
              </w:rPr>
              <w:t>Количество сборных команд сельских поселений Темрюкского района</w:t>
            </w:r>
            <w:r w:rsidR="002B1615" w:rsidRPr="004B0664">
              <w:rPr>
                <w:color w:val="000000" w:themeColor="text1"/>
                <w:sz w:val="24"/>
                <w:szCs w:val="24"/>
              </w:rPr>
              <w:t>,</w:t>
            </w:r>
            <w:r w:rsidRPr="004B0664">
              <w:rPr>
                <w:color w:val="000000" w:themeColor="text1"/>
                <w:sz w:val="24"/>
                <w:szCs w:val="24"/>
              </w:rPr>
              <w:t xml:space="preserve"> участвующих в районных соревнованиях.</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13</w:t>
            </w:r>
            <w:r w:rsidR="001C1F4E" w:rsidRPr="004B0664">
              <w:rPr>
                <w:color w:val="000000" w:themeColor="text1"/>
                <w:sz w:val="24"/>
                <w:szCs w:val="24"/>
              </w:rPr>
              <w:t>. Количество сборных команд муниципальных бюджетны</w:t>
            </w:r>
            <w:r w:rsidR="002B1615" w:rsidRPr="004B0664">
              <w:rPr>
                <w:color w:val="000000" w:themeColor="text1"/>
                <w:sz w:val="24"/>
                <w:szCs w:val="24"/>
              </w:rPr>
              <w:t>х учреждений Темрюкского района,</w:t>
            </w:r>
            <w:r w:rsidR="001C1F4E" w:rsidRPr="004B0664">
              <w:rPr>
                <w:color w:val="000000" w:themeColor="text1"/>
                <w:sz w:val="24"/>
                <w:szCs w:val="24"/>
              </w:rPr>
              <w:t xml:space="preserve"> участвующих в краевых, всероссийских и междунар</w:t>
            </w:r>
            <w:r w:rsidR="002B1615" w:rsidRPr="004B0664">
              <w:rPr>
                <w:color w:val="000000" w:themeColor="text1"/>
                <w:sz w:val="24"/>
                <w:szCs w:val="24"/>
              </w:rPr>
              <w:t>одных соревнованиях и спортивно</w:t>
            </w:r>
            <w:r w:rsidR="001C1F4E" w:rsidRPr="004B0664">
              <w:rPr>
                <w:color w:val="000000" w:themeColor="text1"/>
                <w:sz w:val="24"/>
                <w:szCs w:val="24"/>
              </w:rPr>
              <w:t>–массовых мероприятиях различного уровня.</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14</w:t>
            </w:r>
            <w:r w:rsidR="001C1F4E" w:rsidRPr="004B0664">
              <w:rPr>
                <w:color w:val="000000" w:themeColor="text1"/>
                <w:sz w:val="24"/>
                <w:szCs w:val="24"/>
              </w:rPr>
              <w:t>. Численность населения, принявшая участие в краевых, всероссийских и междунар</w:t>
            </w:r>
            <w:r w:rsidR="002B1615" w:rsidRPr="004B0664">
              <w:rPr>
                <w:color w:val="000000" w:themeColor="text1"/>
                <w:sz w:val="24"/>
                <w:szCs w:val="24"/>
              </w:rPr>
              <w:t>одных соревнованиях и спортивно</w:t>
            </w:r>
            <w:r w:rsidR="001C1F4E" w:rsidRPr="004B0664">
              <w:rPr>
                <w:color w:val="000000" w:themeColor="text1"/>
                <w:sz w:val="24"/>
                <w:szCs w:val="24"/>
              </w:rPr>
              <w:t>–массовых мероприятиях различного уровня.</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15</w:t>
            </w:r>
            <w:r w:rsidR="001C1F4E" w:rsidRPr="004B0664">
              <w:rPr>
                <w:color w:val="000000" w:themeColor="text1"/>
                <w:sz w:val="24"/>
                <w:szCs w:val="24"/>
              </w:rPr>
              <w:t>. Количество присвоенных спортивных разрядов.</w:t>
            </w:r>
          </w:p>
          <w:p w:rsidR="001C1F4E" w:rsidRPr="004B0664" w:rsidRDefault="001A78C2" w:rsidP="00C613C9">
            <w:pPr>
              <w:shd w:val="clear" w:color="auto" w:fill="FFFFFF"/>
              <w:tabs>
                <w:tab w:val="left" w:pos="10260"/>
              </w:tabs>
              <w:jc w:val="both"/>
              <w:rPr>
                <w:color w:val="000000" w:themeColor="text1"/>
                <w:sz w:val="24"/>
                <w:szCs w:val="24"/>
              </w:rPr>
            </w:pPr>
            <w:r w:rsidRPr="004B0664">
              <w:rPr>
                <w:color w:val="000000" w:themeColor="text1"/>
                <w:sz w:val="24"/>
                <w:szCs w:val="24"/>
              </w:rPr>
              <w:t>16</w:t>
            </w:r>
            <w:r w:rsidR="001C1F4E" w:rsidRPr="004B0664">
              <w:rPr>
                <w:color w:val="000000" w:themeColor="text1"/>
                <w:sz w:val="24"/>
                <w:szCs w:val="24"/>
              </w:rPr>
              <w:t>. Количество призовых мест, занятых в краевых, всероссийских и международных соревнованиях.</w:t>
            </w:r>
          </w:p>
          <w:p w:rsidR="001C1F4E" w:rsidRPr="004B0664" w:rsidRDefault="001B2CE9" w:rsidP="00CD22A8">
            <w:pPr>
              <w:shd w:val="clear" w:color="auto" w:fill="FFFFFF"/>
              <w:tabs>
                <w:tab w:val="left" w:pos="10260"/>
              </w:tabs>
              <w:jc w:val="both"/>
              <w:rPr>
                <w:color w:val="000000" w:themeColor="text1"/>
                <w:sz w:val="24"/>
                <w:szCs w:val="24"/>
              </w:rPr>
            </w:pPr>
            <w:r w:rsidRPr="004B0664">
              <w:rPr>
                <w:color w:val="000000" w:themeColor="text1"/>
                <w:sz w:val="24"/>
                <w:szCs w:val="24"/>
              </w:rPr>
              <w:t xml:space="preserve">17. </w:t>
            </w:r>
            <w:r w:rsidR="00BA750C" w:rsidRPr="004B0664">
              <w:rPr>
                <w:rFonts w:eastAsia="Times New Roman" w:cs="Times New Roman"/>
                <w:color w:val="000000" w:themeColor="text1"/>
                <w:sz w:val="24"/>
                <w:szCs w:val="24"/>
                <w:lang w:eastAsia="zh-CN"/>
              </w:rPr>
              <w:t>Количество спортсменов занимающихся в учреждении</w:t>
            </w:r>
            <w:r w:rsidR="00B864FA" w:rsidRPr="004B0664">
              <w:rPr>
                <w:rFonts w:eastAsia="Times New Roman" w:cs="Times New Roman"/>
                <w:color w:val="000000" w:themeColor="text1"/>
                <w:sz w:val="24"/>
                <w:szCs w:val="24"/>
                <w:lang w:eastAsia="zh-CN"/>
              </w:rPr>
              <w:t>,</w:t>
            </w:r>
            <w:r w:rsidR="00BA750C" w:rsidRPr="004B0664">
              <w:rPr>
                <w:rFonts w:eastAsia="Times New Roman" w:cs="Times New Roman"/>
                <w:color w:val="000000" w:themeColor="text1"/>
                <w:sz w:val="24"/>
                <w:szCs w:val="24"/>
                <w:lang w:eastAsia="zh-CN"/>
              </w:rPr>
              <w:t xml:space="preserve"> осуществляющем спортивную подготовку по гребному спорту</w:t>
            </w:r>
          </w:p>
        </w:tc>
      </w:tr>
    </w:tbl>
    <w:p w:rsidR="005C119C" w:rsidRPr="004B0664" w:rsidRDefault="005C119C" w:rsidP="000C610F">
      <w:pPr>
        <w:ind w:right="-172"/>
        <w:jc w:val="right"/>
        <w:rPr>
          <w:color w:val="000000" w:themeColor="text1"/>
        </w:rPr>
      </w:pPr>
      <w:r w:rsidRPr="004B0664">
        <w:rPr>
          <w:color w:val="000000" w:themeColor="text1"/>
        </w:rPr>
        <w:lastRenderedPageBreak/>
        <w:t xml:space="preserve">     </w:t>
      </w:r>
      <w:r w:rsidR="009A78AB" w:rsidRPr="004B0664">
        <w:rPr>
          <w:color w:val="000000" w:themeColor="text1"/>
        </w:rPr>
        <w:t xml:space="preserve">  </w:t>
      </w:r>
      <w:r w:rsidRPr="004B0664">
        <w:rPr>
          <w:color w:val="000000" w:themeColor="text1"/>
        </w:rPr>
        <w:t xml:space="preserve"> »;</w:t>
      </w:r>
    </w:p>
    <w:p w:rsidR="005C119C" w:rsidRPr="004B0664" w:rsidRDefault="005C119C" w:rsidP="00330E9F">
      <w:pPr>
        <w:ind w:right="-31" w:firstLine="708"/>
        <w:contextualSpacing/>
        <w:jc w:val="both"/>
        <w:rPr>
          <w:rFonts w:eastAsia="Calibri" w:cs="Calibri"/>
          <w:color w:val="000000" w:themeColor="text1"/>
        </w:rPr>
      </w:pPr>
      <w:r w:rsidRPr="004B0664">
        <w:rPr>
          <w:rFonts w:eastAsia="Times New Roman" w:cs="Times New Roman"/>
          <w:color w:val="000000" w:themeColor="text1"/>
          <w:szCs w:val="28"/>
          <w:lang w:eastAsia="ru-RU"/>
        </w:rPr>
        <w:t xml:space="preserve">в) </w:t>
      </w:r>
      <w:r w:rsidRPr="004B0664">
        <w:rPr>
          <w:rFonts w:eastAsia="Calibri" w:cs="Calibri"/>
          <w:color w:val="000000" w:themeColor="text1"/>
          <w:szCs w:val="28"/>
        </w:rPr>
        <w:t>позицию</w:t>
      </w:r>
      <w:r w:rsidRPr="004B0664">
        <w:rPr>
          <w:rFonts w:eastAsia="Calibri" w:cs="Calibri"/>
          <w:color w:val="000000" w:themeColor="text1"/>
        </w:rPr>
        <w:t xml:space="preserve"> «</w:t>
      </w:r>
      <w:r w:rsidRPr="004B0664">
        <w:rPr>
          <w:rFonts w:eastAsia="Calibri" w:cs="Times New Roman"/>
          <w:color w:val="000000" w:themeColor="text1"/>
          <w:szCs w:val="28"/>
        </w:rPr>
        <w:t>Проекты и (или) программы»</w:t>
      </w:r>
      <w:r w:rsidRPr="004B0664">
        <w:rPr>
          <w:rFonts w:eastAsia="Calibri" w:cs="Calibri"/>
          <w:color w:val="000000" w:themeColor="text1"/>
        </w:rPr>
        <w:t xml:space="preserve"> изложить в следующей редакции:</w:t>
      </w:r>
    </w:p>
    <w:p w:rsidR="005C119C" w:rsidRPr="004B0664" w:rsidRDefault="005C119C" w:rsidP="00C613C9">
      <w:pPr>
        <w:ind w:right="-31"/>
        <w:jc w:val="both"/>
        <w:rPr>
          <w:color w:val="000000" w:themeColor="text1"/>
        </w:rPr>
      </w:pPr>
      <w:r w:rsidRPr="004B0664">
        <w:rPr>
          <w:rFonts w:eastAsia="Calibri" w:cs="Calibri"/>
          <w:color w:val="000000" w:themeColor="text1"/>
        </w:rPr>
        <w:t>«</w:t>
      </w:r>
    </w:p>
    <w:tbl>
      <w:tblPr>
        <w:tblStyle w:val="afb"/>
        <w:tblW w:w="14742" w:type="dxa"/>
        <w:tblInd w:w="108" w:type="dxa"/>
        <w:tblLayout w:type="fixed"/>
        <w:tblLook w:val="04A0" w:firstRow="1" w:lastRow="0" w:firstColumn="1" w:lastColumn="0" w:noHBand="0" w:noVBand="1"/>
      </w:tblPr>
      <w:tblGrid>
        <w:gridCol w:w="6565"/>
        <w:gridCol w:w="8177"/>
      </w:tblGrid>
      <w:tr w:rsidR="004B0664" w:rsidRPr="004B0664" w:rsidTr="000C610F">
        <w:tc>
          <w:tcPr>
            <w:tcW w:w="6565" w:type="dxa"/>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Проекты</w:t>
            </w:r>
            <w:r w:rsidR="00C42683" w:rsidRPr="004B0664">
              <w:rPr>
                <w:rFonts w:eastAsia="Calibri" w:cs="Times New Roman"/>
                <w:color w:val="000000" w:themeColor="text1"/>
                <w:sz w:val="24"/>
                <w:szCs w:val="24"/>
              </w:rPr>
              <w:t xml:space="preserve"> и (или) программы</w:t>
            </w:r>
          </w:p>
        </w:tc>
        <w:tc>
          <w:tcPr>
            <w:tcW w:w="8177" w:type="dxa"/>
          </w:tcPr>
          <w:p w:rsidR="00025B24" w:rsidRPr="004B0664" w:rsidRDefault="009E61B7" w:rsidP="009F4E7D">
            <w:pPr>
              <w:jc w:val="both"/>
              <w:rPr>
                <w:rFonts w:eastAsia="Calibri" w:cs="Times New Roman"/>
                <w:color w:val="000000" w:themeColor="text1"/>
                <w:sz w:val="24"/>
                <w:szCs w:val="24"/>
                <w:lang w:eastAsia="ru-RU"/>
              </w:rPr>
            </w:pPr>
            <w:r w:rsidRPr="004B0664">
              <w:rPr>
                <w:rFonts w:eastAsia="Calibri" w:cs="Times New Roman"/>
                <w:color w:val="000000" w:themeColor="text1"/>
                <w:sz w:val="24"/>
                <w:szCs w:val="24"/>
                <w:lang w:eastAsia="ru-RU"/>
              </w:rPr>
              <w:t>Не предусмотрены</w:t>
            </w:r>
          </w:p>
        </w:tc>
      </w:tr>
    </w:tbl>
    <w:p w:rsidR="005C119C" w:rsidRPr="004B0664" w:rsidRDefault="005C119C" w:rsidP="000C610F">
      <w:pPr>
        <w:ind w:right="-172"/>
        <w:jc w:val="right"/>
        <w:rPr>
          <w:color w:val="000000" w:themeColor="text1"/>
        </w:rPr>
      </w:pPr>
      <w:r w:rsidRPr="004B0664">
        <w:rPr>
          <w:color w:val="000000" w:themeColor="text1"/>
        </w:rPr>
        <w:t>»;</w:t>
      </w:r>
    </w:p>
    <w:p w:rsidR="005C119C" w:rsidRPr="004B0664" w:rsidRDefault="00330E9F" w:rsidP="00C613C9">
      <w:pPr>
        <w:tabs>
          <w:tab w:val="left" w:pos="709"/>
          <w:tab w:val="left" w:pos="1134"/>
        </w:tabs>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ab/>
      </w:r>
      <w:r w:rsidR="005C119C" w:rsidRPr="004B0664">
        <w:rPr>
          <w:rFonts w:eastAsia="Times New Roman" w:cs="Times New Roman"/>
          <w:color w:val="000000" w:themeColor="text1"/>
          <w:szCs w:val="28"/>
          <w:lang w:eastAsia="ru-RU"/>
        </w:rPr>
        <w:t>г) позицию «Этапы и сроки реализации муниципальной программы» изложить в следующей редакции:</w:t>
      </w:r>
    </w:p>
    <w:p w:rsidR="005C119C" w:rsidRPr="004B0664" w:rsidRDefault="005C119C" w:rsidP="00C613C9">
      <w:pPr>
        <w:ind w:right="-172"/>
        <w:rPr>
          <w:color w:val="000000" w:themeColor="text1"/>
        </w:rPr>
      </w:pPr>
      <w:r w:rsidRPr="004B0664">
        <w:rPr>
          <w:color w:val="000000" w:themeColor="text1"/>
        </w:rPr>
        <w:t>«</w:t>
      </w:r>
    </w:p>
    <w:tbl>
      <w:tblPr>
        <w:tblStyle w:val="afb"/>
        <w:tblW w:w="14742" w:type="dxa"/>
        <w:tblInd w:w="108" w:type="dxa"/>
        <w:tblLayout w:type="fixed"/>
        <w:tblLook w:val="04A0" w:firstRow="1" w:lastRow="0" w:firstColumn="1" w:lastColumn="0" w:noHBand="0" w:noVBand="1"/>
      </w:tblPr>
      <w:tblGrid>
        <w:gridCol w:w="6565"/>
        <w:gridCol w:w="8177"/>
      </w:tblGrid>
      <w:tr w:rsidR="004B0664" w:rsidRPr="004B0664" w:rsidTr="000C610F">
        <w:tc>
          <w:tcPr>
            <w:tcW w:w="6565" w:type="dxa"/>
          </w:tcPr>
          <w:p w:rsidR="00025B24" w:rsidRPr="004B0664" w:rsidRDefault="00F55050" w:rsidP="00C613C9">
            <w:pPr>
              <w:rPr>
                <w:rFonts w:cs="Times New Roman"/>
                <w:b/>
                <w:color w:val="000000" w:themeColor="text1"/>
                <w:sz w:val="24"/>
                <w:szCs w:val="24"/>
              </w:rPr>
            </w:pPr>
            <w:r w:rsidRPr="004B0664">
              <w:rPr>
                <w:rFonts w:eastAsia="Calibri" w:cs="Times New Roman"/>
                <w:color w:val="000000" w:themeColor="text1"/>
                <w:sz w:val="24"/>
                <w:szCs w:val="24"/>
              </w:rPr>
              <w:t>Этапы и сроки реализации муниципальной программы</w:t>
            </w:r>
          </w:p>
        </w:tc>
        <w:tc>
          <w:tcPr>
            <w:tcW w:w="8177" w:type="dxa"/>
          </w:tcPr>
          <w:p w:rsidR="00D609D4" w:rsidRPr="004B0664" w:rsidRDefault="00C42683" w:rsidP="00C613C9">
            <w:pPr>
              <w:rPr>
                <w:rFonts w:eastAsia="Calibri" w:cs="Times New Roman"/>
                <w:color w:val="000000" w:themeColor="text1"/>
                <w:sz w:val="24"/>
                <w:szCs w:val="24"/>
              </w:rPr>
            </w:pPr>
            <w:r w:rsidRPr="004B0664">
              <w:rPr>
                <w:rFonts w:eastAsia="Calibri" w:cs="Times New Roman"/>
                <w:color w:val="000000" w:themeColor="text1"/>
                <w:sz w:val="24"/>
                <w:szCs w:val="24"/>
              </w:rPr>
              <w:t>Этапы не предусмотрены</w:t>
            </w:r>
            <w:r w:rsidR="009829F5" w:rsidRPr="004B0664">
              <w:rPr>
                <w:rFonts w:eastAsia="Calibri" w:cs="Times New Roman"/>
                <w:color w:val="000000" w:themeColor="text1"/>
                <w:sz w:val="24"/>
                <w:szCs w:val="24"/>
              </w:rPr>
              <w:t xml:space="preserve"> </w:t>
            </w:r>
          </w:p>
          <w:p w:rsidR="00025B24"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2022-2025</w:t>
            </w:r>
            <w:r w:rsidR="009829F5" w:rsidRPr="004B0664">
              <w:rPr>
                <w:rFonts w:eastAsia="Calibri" w:cs="Times New Roman"/>
                <w:color w:val="000000" w:themeColor="text1"/>
                <w:sz w:val="24"/>
                <w:szCs w:val="24"/>
              </w:rPr>
              <w:t xml:space="preserve"> годы</w:t>
            </w:r>
          </w:p>
        </w:tc>
      </w:tr>
    </w:tbl>
    <w:p w:rsidR="005C119C" w:rsidRPr="004B0664" w:rsidRDefault="005C119C" w:rsidP="000C610F">
      <w:pPr>
        <w:ind w:right="-172"/>
        <w:jc w:val="right"/>
        <w:rPr>
          <w:color w:val="000000" w:themeColor="text1"/>
        </w:rPr>
      </w:pPr>
      <w:r w:rsidRPr="004B0664">
        <w:rPr>
          <w:color w:val="000000" w:themeColor="text1"/>
        </w:rPr>
        <w:t>»;</w:t>
      </w:r>
    </w:p>
    <w:p w:rsidR="005C119C" w:rsidRPr="004B0664" w:rsidRDefault="00330E9F" w:rsidP="00C613C9">
      <w:pPr>
        <w:tabs>
          <w:tab w:val="left" w:pos="709"/>
          <w:tab w:val="left" w:pos="1134"/>
        </w:tabs>
        <w:jc w:val="both"/>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ab/>
      </w:r>
      <w:r w:rsidR="005C119C" w:rsidRPr="004B0664">
        <w:rPr>
          <w:rFonts w:eastAsia="Times New Roman" w:cs="Times New Roman"/>
          <w:color w:val="000000" w:themeColor="text1"/>
          <w:szCs w:val="28"/>
          <w:lang w:eastAsia="ru-RU"/>
        </w:rPr>
        <w:t>д) позицию «Объем финансирования муниципальной программы» изложить в следующей редакции:</w:t>
      </w:r>
    </w:p>
    <w:p w:rsidR="005C119C" w:rsidRPr="004B0664" w:rsidRDefault="005C119C" w:rsidP="00C613C9">
      <w:pPr>
        <w:rPr>
          <w:color w:val="000000" w:themeColor="text1"/>
        </w:rPr>
      </w:pPr>
      <w:r w:rsidRPr="004B0664">
        <w:rPr>
          <w:color w:val="000000" w:themeColor="text1"/>
        </w:rPr>
        <w:t>«</w:t>
      </w:r>
    </w:p>
    <w:tbl>
      <w:tblPr>
        <w:tblStyle w:val="afb"/>
        <w:tblW w:w="14742" w:type="dxa"/>
        <w:tblInd w:w="108" w:type="dxa"/>
        <w:tblLayout w:type="fixed"/>
        <w:tblLook w:val="04A0" w:firstRow="1" w:lastRow="0" w:firstColumn="1" w:lastColumn="0" w:noHBand="0" w:noVBand="1"/>
      </w:tblPr>
      <w:tblGrid>
        <w:gridCol w:w="6565"/>
        <w:gridCol w:w="1266"/>
        <w:gridCol w:w="1667"/>
        <w:gridCol w:w="1559"/>
        <w:gridCol w:w="1701"/>
        <w:gridCol w:w="1984"/>
      </w:tblGrid>
      <w:tr w:rsidR="004B0664" w:rsidRPr="004B0664" w:rsidTr="000C610F">
        <w:tc>
          <w:tcPr>
            <w:tcW w:w="6565" w:type="dxa"/>
            <w:shd w:val="clear" w:color="auto" w:fill="auto"/>
          </w:tcPr>
          <w:p w:rsidR="00025B24" w:rsidRPr="004B0664" w:rsidRDefault="00F55050" w:rsidP="00C613C9">
            <w:pPr>
              <w:rPr>
                <w:rFonts w:cs="Times New Roman"/>
                <w:color w:val="000000" w:themeColor="text1"/>
                <w:sz w:val="24"/>
                <w:szCs w:val="24"/>
              </w:rPr>
            </w:pPr>
            <w:r w:rsidRPr="004B0664">
              <w:rPr>
                <w:rFonts w:eastAsia="Calibri" w:cs="Times New Roman"/>
                <w:color w:val="000000" w:themeColor="text1"/>
                <w:sz w:val="24"/>
                <w:szCs w:val="24"/>
              </w:rPr>
              <w:t>Объем финансирования муниципальной программы, тыс. рублей &lt;2&gt;</w:t>
            </w:r>
          </w:p>
        </w:tc>
        <w:tc>
          <w:tcPr>
            <w:tcW w:w="1266" w:type="dxa"/>
            <w:vMerge w:val="restart"/>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всего</w:t>
            </w:r>
          </w:p>
        </w:tc>
        <w:tc>
          <w:tcPr>
            <w:tcW w:w="6911" w:type="dxa"/>
            <w:gridSpan w:val="4"/>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в разрезе источников финансирования</w:t>
            </w:r>
          </w:p>
        </w:tc>
      </w:tr>
      <w:tr w:rsidR="004B0664" w:rsidRPr="004B0664" w:rsidTr="000C610F">
        <w:tc>
          <w:tcPr>
            <w:tcW w:w="6565" w:type="dxa"/>
          </w:tcPr>
          <w:p w:rsidR="00025B24" w:rsidRPr="004B0664" w:rsidRDefault="00F55050" w:rsidP="00C613C9">
            <w:pPr>
              <w:rPr>
                <w:rFonts w:cs="Times New Roman"/>
                <w:color w:val="000000" w:themeColor="text1"/>
                <w:sz w:val="24"/>
                <w:szCs w:val="24"/>
              </w:rPr>
            </w:pPr>
            <w:r w:rsidRPr="004B0664">
              <w:rPr>
                <w:rFonts w:eastAsia="Calibri" w:cs="Times New Roman"/>
                <w:color w:val="000000" w:themeColor="text1"/>
                <w:sz w:val="24"/>
                <w:szCs w:val="24"/>
              </w:rPr>
              <w:t>Годы реализации</w:t>
            </w:r>
          </w:p>
        </w:tc>
        <w:tc>
          <w:tcPr>
            <w:tcW w:w="1266" w:type="dxa"/>
            <w:vMerge/>
          </w:tcPr>
          <w:p w:rsidR="00025B24" w:rsidRPr="004B0664" w:rsidRDefault="00025B24" w:rsidP="00C613C9">
            <w:pPr>
              <w:jc w:val="center"/>
              <w:rPr>
                <w:rFonts w:cs="Times New Roman"/>
                <w:b/>
                <w:color w:val="000000" w:themeColor="text1"/>
                <w:szCs w:val="28"/>
              </w:rPr>
            </w:pPr>
          </w:p>
        </w:tc>
        <w:tc>
          <w:tcPr>
            <w:tcW w:w="1667"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федеральный бюджет</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краевой бюджет</w:t>
            </w:r>
          </w:p>
        </w:tc>
        <w:tc>
          <w:tcPr>
            <w:tcW w:w="1701"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местный бюджет</w:t>
            </w:r>
          </w:p>
        </w:tc>
        <w:tc>
          <w:tcPr>
            <w:tcW w:w="1984" w:type="dxa"/>
          </w:tcPr>
          <w:p w:rsidR="00025B24" w:rsidRPr="004B0664" w:rsidRDefault="00F55050" w:rsidP="00C613C9">
            <w:pPr>
              <w:jc w:val="center"/>
              <w:rPr>
                <w:rFonts w:cs="Times New Roman"/>
                <w:b/>
                <w:color w:val="000000" w:themeColor="text1"/>
                <w:sz w:val="24"/>
                <w:szCs w:val="24"/>
              </w:rPr>
            </w:pPr>
            <w:r w:rsidRPr="004B0664">
              <w:rPr>
                <w:rFonts w:eastAsia="Calibri" w:cs="Times New Roman"/>
                <w:color w:val="000000" w:themeColor="text1"/>
                <w:sz w:val="24"/>
                <w:szCs w:val="24"/>
              </w:rPr>
              <w:t>внебюджетные источники</w:t>
            </w:r>
          </w:p>
        </w:tc>
      </w:tr>
      <w:tr w:rsidR="006E48F2" w:rsidRPr="004B0664" w:rsidTr="000C610F">
        <w:tc>
          <w:tcPr>
            <w:tcW w:w="6565" w:type="dxa"/>
          </w:tcPr>
          <w:p w:rsidR="006E48F2" w:rsidRPr="004B0664" w:rsidRDefault="006E48F2" w:rsidP="006E48F2">
            <w:pPr>
              <w:pStyle w:val="ConsPlusNormal0"/>
              <w:rPr>
                <w:color w:val="000000" w:themeColor="text1"/>
                <w:sz w:val="24"/>
                <w:szCs w:val="24"/>
              </w:rPr>
            </w:pPr>
            <w:r w:rsidRPr="004B0664">
              <w:rPr>
                <w:color w:val="000000" w:themeColor="text1"/>
                <w:sz w:val="24"/>
                <w:szCs w:val="24"/>
              </w:rPr>
              <w:lastRenderedPageBreak/>
              <w:t xml:space="preserve">2022 </w:t>
            </w:r>
          </w:p>
        </w:tc>
        <w:tc>
          <w:tcPr>
            <w:tcW w:w="1266"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97803,2</w:t>
            </w:r>
          </w:p>
        </w:tc>
        <w:tc>
          <w:tcPr>
            <w:tcW w:w="1667"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5054,6</w:t>
            </w:r>
          </w:p>
        </w:tc>
        <w:tc>
          <w:tcPr>
            <w:tcW w:w="1701"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92748,6</w:t>
            </w:r>
          </w:p>
        </w:tc>
        <w:tc>
          <w:tcPr>
            <w:tcW w:w="1984" w:type="dxa"/>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6E48F2" w:rsidRPr="004B0664" w:rsidTr="000C610F">
        <w:tc>
          <w:tcPr>
            <w:tcW w:w="6565" w:type="dxa"/>
          </w:tcPr>
          <w:p w:rsidR="006E48F2" w:rsidRPr="004B0664" w:rsidRDefault="006E48F2" w:rsidP="006E48F2">
            <w:pPr>
              <w:pStyle w:val="ConsPlusNormal0"/>
              <w:rPr>
                <w:color w:val="000000" w:themeColor="text1"/>
                <w:sz w:val="24"/>
                <w:szCs w:val="24"/>
              </w:rPr>
            </w:pPr>
            <w:r w:rsidRPr="004B0664">
              <w:rPr>
                <w:color w:val="000000" w:themeColor="text1"/>
                <w:sz w:val="24"/>
                <w:szCs w:val="24"/>
              </w:rPr>
              <w:t xml:space="preserve">2023 </w:t>
            </w:r>
          </w:p>
        </w:tc>
        <w:tc>
          <w:tcPr>
            <w:tcW w:w="1266"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109437,0</w:t>
            </w:r>
          </w:p>
        </w:tc>
        <w:tc>
          <w:tcPr>
            <w:tcW w:w="1667"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6330,2</w:t>
            </w:r>
          </w:p>
        </w:tc>
        <w:tc>
          <w:tcPr>
            <w:tcW w:w="1701"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103106,8</w:t>
            </w:r>
          </w:p>
        </w:tc>
        <w:tc>
          <w:tcPr>
            <w:tcW w:w="1984" w:type="dxa"/>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6E48F2" w:rsidRPr="004B0664" w:rsidTr="000C610F">
        <w:tc>
          <w:tcPr>
            <w:tcW w:w="6565" w:type="dxa"/>
          </w:tcPr>
          <w:p w:rsidR="006E48F2" w:rsidRPr="004B0664" w:rsidRDefault="006E48F2" w:rsidP="006E48F2">
            <w:pPr>
              <w:pStyle w:val="ConsPlusNormal0"/>
              <w:rPr>
                <w:color w:val="000000" w:themeColor="text1"/>
                <w:sz w:val="24"/>
                <w:szCs w:val="24"/>
              </w:rPr>
            </w:pPr>
            <w:r w:rsidRPr="004B0664">
              <w:rPr>
                <w:color w:val="000000" w:themeColor="text1"/>
                <w:sz w:val="24"/>
                <w:szCs w:val="24"/>
              </w:rPr>
              <w:t>2024</w:t>
            </w:r>
          </w:p>
        </w:tc>
        <w:tc>
          <w:tcPr>
            <w:tcW w:w="1266"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108530,1</w:t>
            </w:r>
          </w:p>
        </w:tc>
        <w:tc>
          <w:tcPr>
            <w:tcW w:w="1667"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701"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106961,5</w:t>
            </w:r>
          </w:p>
        </w:tc>
        <w:tc>
          <w:tcPr>
            <w:tcW w:w="1984" w:type="dxa"/>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6E48F2" w:rsidRPr="004B0664" w:rsidTr="000C610F">
        <w:tc>
          <w:tcPr>
            <w:tcW w:w="6565" w:type="dxa"/>
          </w:tcPr>
          <w:p w:rsidR="006E48F2" w:rsidRPr="004B0664" w:rsidRDefault="006E48F2" w:rsidP="006E48F2">
            <w:pPr>
              <w:pStyle w:val="ConsPlusNormal0"/>
              <w:rPr>
                <w:color w:val="000000" w:themeColor="text1"/>
                <w:sz w:val="24"/>
                <w:szCs w:val="24"/>
              </w:rPr>
            </w:pPr>
            <w:r w:rsidRPr="004B0664">
              <w:rPr>
                <w:color w:val="000000" w:themeColor="text1"/>
                <w:sz w:val="24"/>
                <w:szCs w:val="24"/>
              </w:rPr>
              <w:t>2025</w:t>
            </w:r>
          </w:p>
        </w:tc>
        <w:tc>
          <w:tcPr>
            <w:tcW w:w="1266"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108823,0</w:t>
            </w:r>
          </w:p>
        </w:tc>
        <w:tc>
          <w:tcPr>
            <w:tcW w:w="1667"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701"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107254,4</w:t>
            </w:r>
          </w:p>
        </w:tc>
        <w:tc>
          <w:tcPr>
            <w:tcW w:w="1984" w:type="dxa"/>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6E48F2" w:rsidRPr="004B0664" w:rsidTr="000C610F">
        <w:tc>
          <w:tcPr>
            <w:tcW w:w="6565" w:type="dxa"/>
          </w:tcPr>
          <w:p w:rsidR="006E48F2" w:rsidRPr="004B0664" w:rsidRDefault="006E48F2" w:rsidP="006E48F2">
            <w:pPr>
              <w:pStyle w:val="ConsPlusNormal0"/>
              <w:rPr>
                <w:color w:val="000000" w:themeColor="text1"/>
                <w:sz w:val="24"/>
                <w:szCs w:val="24"/>
              </w:rPr>
            </w:pPr>
            <w:r w:rsidRPr="004B0664">
              <w:rPr>
                <w:color w:val="000000" w:themeColor="text1"/>
                <w:sz w:val="24"/>
                <w:szCs w:val="24"/>
              </w:rPr>
              <w:t>Всего</w:t>
            </w:r>
          </w:p>
        </w:tc>
        <w:tc>
          <w:tcPr>
            <w:tcW w:w="1266"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424593,3</w:t>
            </w:r>
          </w:p>
        </w:tc>
        <w:tc>
          <w:tcPr>
            <w:tcW w:w="1667"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14522,0</w:t>
            </w:r>
          </w:p>
        </w:tc>
        <w:tc>
          <w:tcPr>
            <w:tcW w:w="1701" w:type="dxa"/>
            <w:shd w:val="clear" w:color="auto" w:fill="auto"/>
          </w:tcPr>
          <w:p w:rsidR="006E48F2" w:rsidRPr="004B0664" w:rsidRDefault="006E48F2" w:rsidP="006E48F2">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410071,3</w:t>
            </w:r>
          </w:p>
        </w:tc>
        <w:tc>
          <w:tcPr>
            <w:tcW w:w="1984" w:type="dxa"/>
          </w:tcPr>
          <w:p w:rsidR="006E48F2" w:rsidRPr="004B0664" w:rsidRDefault="006E48F2" w:rsidP="006E48F2">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14742" w:type="dxa"/>
            <w:gridSpan w:val="6"/>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расходы, связанные с реализацией проектов или программ &lt;3&gt;</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2023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bookmarkStart w:id="0" w:name="_GoBack"/>
            <w:bookmarkEnd w:id="0"/>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D609D4" w:rsidP="00C613C9">
            <w:pPr>
              <w:pStyle w:val="ConsPlusNormal0"/>
              <w:rPr>
                <w:color w:val="000000" w:themeColor="text1"/>
                <w:sz w:val="24"/>
                <w:szCs w:val="24"/>
              </w:rPr>
            </w:pPr>
            <w:r w:rsidRPr="004B0664">
              <w:rPr>
                <w:color w:val="000000" w:themeColor="text1"/>
                <w:sz w:val="24"/>
                <w:szCs w:val="24"/>
              </w:rPr>
              <w:t xml:space="preserve">2024 </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D75C17" w:rsidRPr="004B0664" w:rsidRDefault="00D75C17" w:rsidP="00C613C9">
            <w:pPr>
              <w:pStyle w:val="ConsPlusNormal0"/>
              <w:rPr>
                <w:color w:val="000000" w:themeColor="text1"/>
                <w:sz w:val="24"/>
                <w:szCs w:val="24"/>
              </w:rPr>
            </w:pPr>
            <w:r w:rsidRPr="004B0664">
              <w:rPr>
                <w:color w:val="000000" w:themeColor="text1"/>
                <w:sz w:val="24"/>
                <w:szCs w:val="24"/>
              </w:rPr>
              <w:t>2025</w:t>
            </w:r>
          </w:p>
        </w:tc>
        <w:tc>
          <w:tcPr>
            <w:tcW w:w="1266"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D75C17"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6565" w:type="dxa"/>
          </w:tcPr>
          <w:p w:rsidR="00C25E7E" w:rsidRPr="004B0664" w:rsidRDefault="00C25E7E" w:rsidP="00C613C9">
            <w:pPr>
              <w:pStyle w:val="ConsPlusNormal0"/>
              <w:rPr>
                <w:color w:val="000000" w:themeColor="text1"/>
                <w:sz w:val="24"/>
                <w:szCs w:val="24"/>
              </w:rPr>
            </w:pPr>
            <w:r w:rsidRPr="004B0664">
              <w:rPr>
                <w:color w:val="000000" w:themeColor="text1"/>
                <w:sz w:val="24"/>
                <w:szCs w:val="24"/>
              </w:rPr>
              <w:t>Всего</w:t>
            </w:r>
          </w:p>
        </w:tc>
        <w:tc>
          <w:tcPr>
            <w:tcW w:w="1266"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667"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559"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701" w:type="dxa"/>
            <w:tcBorders>
              <w:top w:val="single" w:sz="4" w:space="0" w:color="000000"/>
              <w:left w:val="single" w:sz="4" w:space="0" w:color="000000"/>
              <w:bottom w:val="single" w:sz="4" w:space="0" w:color="000000"/>
              <w:right w:val="single" w:sz="4" w:space="0" w:color="000000"/>
            </w:tcBorders>
          </w:tcPr>
          <w:p w:rsidR="00C25E7E" w:rsidRPr="004B0664" w:rsidRDefault="00A80B46"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984" w:type="dxa"/>
            <w:tcBorders>
              <w:top w:val="single" w:sz="4" w:space="0" w:color="000000"/>
              <w:left w:val="single" w:sz="4" w:space="0" w:color="000000"/>
              <w:bottom w:val="single" w:sz="4" w:space="0" w:color="000000"/>
              <w:right w:val="single" w:sz="4" w:space="0" w:color="000000"/>
            </w:tcBorders>
          </w:tcPr>
          <w:p w:rsidR="00C25E7E" w:rsidRPr="004B0664" w:rsidRDefault="00C25E7E"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r>
      <w:tr w:rsidR="004B0664" w:rsidRPr="004B0664" w:rsidTr="000C610F">
        <w:tc>
          <w:tcPr>
            <w:tcW w:w="14742" w:type="dxa"/>
            <w:gridSpan w:val="6"/>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расходы, связанные с осуществлением капитальных вложений в объекты капитального строительства</w:t>
            </w:r>
          </w:p>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муниципальной собственности муниципального образования Темрюкский район &lt;3&gt;</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2022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D609D4" w:rsidP="00C613C9">
            <w:pPr>
              <w:pStyle w:val="ConsPlusNormal0"/>
              <w:rPr>
                <w:color w:val="000000" w:themeColor="text1"/>
                <w:sz w:val="24"/>
                <w:szCs w:val="24"/>
              </w:rPr>
            </w:pPr>
            <w:r w:rsidRPr="004B0664">
              <w:rPr>
                <w:color w:val="000000" w:themeColor="text1"/>
                <w:sz w:val="24"/>
                <w:szCs w:val="24"/>
              </w:rPr>
              <w:t xml:space="preserve">2024 </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D75C17" w:rsidRPr="004B0664" w:rsidRDefault="00D75C17" w:rsidP="00C613C9">
            <w:pPr>
              <w:pStyle w:val="ConsPlusNormal0"/>
              <w:rPr>
                <w:color w:val="000000" w:themeColor="text1"/>
                <w:sz w:val="24"/>
                <w:szCs w:val="24"/>
              </w:rPr>
            </w:pPr>
            <w:r w:rsidRPr="004B0664">
              <w:rPr>
                <w:color w:val="000000" w:themeColor="text1"/>
                <w:sz w:val="24"/>
                <w:szCs w:val="24"/>
              </w:rPr>
              <w:t>2025</w:t>
            </w:r>
          </w:p>
        </w:tc>
        <w:tc>
          <w:tcPr>
            <w:tcW w:w="1266"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D75C17" w:rsidRPr="004B0664" w:rsidRDefault="00A80B46" w:rsidP="00C613C9">
            <w:pPr>
              <w:pStyle w:val="ConsPlusNormal0"/>
              <w:jc w:val="center"/>
              <w:rPr>
                <w:color w:val="000000" w:themeColor="text1"/>
                <w:sz w:val="24"/>
                <w:szCs w:val="24"/>
              </w:rPr>
            </w:pPr>
            <w:r w:rsidRPr="004B0664">
              <w:rPr>
                <w:color w:val="000000" w:themeColor="text1"/>
                <w:sz w:val="24"/>
                <w:szCs w:val="24"/>
              </w:rPr>
              <w:t>0,0</w:t>
            </w:r>
          </w:p>
        </w:tc>
      </w:tr>
      <w:tr w:rsidR="004B0664" w:rsidRPr="004B0664" w:rsidTr="000C610F">
        <w:tc>
          <w:tcPr>
            <w:tcW w:w="6565" w:type="dxa"/>
          </w:tcPr>
          <w:p w:rsidR="00025B24" w:rsidRPr="004B0664" w:rsidRDefault="00F55050" w:rsidP="00C613C9">
            <w:pPr>
              <w:pStyle w:val="ConsPlusNormal0"/>
              <w:rPr>
                <w:color w:val="000000" w:themeColor="text1"/>
                <w:sz w:val="24"/>
                <w:szCs w:val="24"/>
              </w:rPr>
            </w:pPr>
            <w:r w:rsidRPr="004B0664">
              <w:rPr>
                <w:color w:val="000000" w:themeColor="text1"/>
                <w:sz w:val="24"/>
                <w:szCs w:val="24"/>
              </w:rPr>
              <w:t>Всего</w:t>
            </w:r>
          </w:p>
        </w:tc>
        <w:tc>
          <w:tcPr>
            <w:tcW w:w="1266"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667"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559"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701"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c>
          <w:tcPr>
            <w:tcW w:w="1984" w:type="dxa"/>
          </w:tcPr>
          <w:p w:rsidR="00025B24" w:rsidRPr="004B0664" w:rsidRDefault="00F55050" w:rsidP="00C613C9">
            <w:pPr>
              <w:pStyle w:val="ConsPlusNormal0"/>
              <w:jc w:val="center"/>
              <w:rPr>
                <w:color w:val="000000" w:themeColor="text1"/>
                <w:sz w:val="24"/>
                <w:szCs w:val="24"/>
              </w:rPr>
            </w:pPr>
            <w:r w:rsidRPr="004B0664">
              <w:rPr>
                <w:color w:val="000000" w:themeColor="text1"/>
                <w:sz w:val="24"/>
                <w:szCs w:val="24"/>
              </w:rPr>
              <w:t>0,0</w:t>
            </w:r>
          </w:p>
        </w:tc>
      </w:tr>
    </w:tbl>
    <w:p w:rsidR="00D73D0A" w:rsidRPr="004B0664" w:rsidRDefault="005C119C" w:rsidP="00E975B8">
      <w:pPr>
        <w:tabs>
          <w:tab w:val="left" w:pos="14459"/>
        </w:tabs>
        <w:ind w:right="-172"/>
        <w:jc w:val="right"/>
        <w:rPr>
          <w:rFonts w:cs="Times New Roman"/>
          <w:color w:val="000000" w:themeColor="text1"/>
          <w:szCs w:val="28"/>
        </w:rPr>
      </w:pPr>
      <w:r w:rsidRPr="004B0664">
        <w:rPr>
          <w:rFonts w:cs="Times New Roman"/>
          <w:color w:val="000000" w:themeColor="text1"/>
          <w:szCs w:val="28"/>
        </w:rPr>
        <w:t xml:space="preserve">                               »</w:t>
      </w:r>
      <w:r w:rsidR="00330E9F" w:rsidRPr="004B0664">
        <w:rPr>
          <w:rFonts w:cs="Times New Roman"/>
          <w:color w:val="000000" w:themeColor="text1"/>
          <w:szCs w:val="28"/>
        </w:rPr>
        <w:t>;</w:t>
      </w:r>
    </w:p>
    <w:p w:rsidR="00CE5C6E" w:rsidRPr="004B0664" w:rsidRDefault="00330E9F" w:rsidP="00330E9F">
      <w:pPr>
        <w:ind w:right="-172" w:firstLine="708"/>
        <w:rPr>
          <w:rFonts w:eastAsia="Times New Roman" w:cs="Times New Roman"/>
          <w:color w:val="000000" w:themeColor="text1"/>
          <w:szCs w:val="28"/>
          <w:lang w:eastAsia="ru-RU"/>
        </w:rPr>
      </w:pPr>
      <w:r w:rsidRPr="004B0664">
        <w:rPr>
          <w:rFonts w:eastAsia="Times New Roman" w:cs="Times New Roman"/>
          <w:color w:val="000000" w:themeColor="text1"/>
          <w:szCs w:val="28"/>
          <w:lang w:eastAsia="ru-RU"/>
        </w:rPr>
        <w:t xml:space="preserve">2) </w:t>
      </w:r>
      <w:r w:rsidR="00CE5C6E" w:rsidRPr="004B0664">
        <w:rPr>
          <w:rFonts w:eastAsia="Times New Roman" w:cs="Times New Roman"/>
          <w:color w:val="000000" w:themeColor="text1"/>
          <w:szCs w:val="28"/>
          <w:lang w:eastAsia="ru-RU"/>
        </w:rPr>
        <w:t>таблицы раздела 1 «Целевые показатели муниципальной программы» муниципальной программы изложить в следующей редакции:</w:t>
      </w:r>
    </w:p>
    <w:p w:rsidR="00025B24" w:rsidRPr="004B0664" w:rsidRDefault="00B435FC" w:rsidP="00C613C9">
      <w:pPr>
        <w:jc w:val="center"/>
        <w:rPr>
          <w:rFonts w:cs="Times New Roman"/>
          <w:b/>
          <w:color w:val="000000" w:themeColor="text1"/>
          <w:szCs w:val="28"/>
        </w:rPr>
      </w:pPr>
      <w:r w:rsidRPr="004B0664">
        <w:rPr>
          <w:rFonts w:cs="Times New Roman"/>
          <w:b/>
          <w:color w:val="000000" w:themeColor="text1"/>
          <w:szCs w:val="28"/>
        </w:rPr>
        <w:t>«</w:t>
      </w:r>
      <w:r w:rsidR="00F55050" w:rsidRPr="004B0664">
        <w:rPr>
          <w:rFonts w:cs="Times New Roman"/>
          <w:b/>
          <w:color w:val="000000" w:themeColor="text1"/>
          <w:szCs w:val="28"/>
        </w:rPr>
        <w:t>ЦЕЛЕВЫЕ ПОКАЗАТЕЛИ МУНИЦИПАЛЬНОЙ ПРОГРАММЫ</w:t>
      </w:r>
    </w:p>
    <w:p w:rsidR="00025B24" w:rsidRPr="004B0664" w:rsidRDefault="00AB5E42" w:rsidP="00C613C9">
      <w:pPr>
        <w:jc w:val="center"/>
        <w:rPr>
          <w:rFonts w:cs="Times New Roman"/>
          <w:b/>
          <w:color w:val="000000" w:themeColor="text1"/>
          <w:szCs w:val="28"/>
        </w:rPr>
      </w:pPr>
      <w:r w:rsidRPr="004B0664">
        <w:rPr>
          <w:rFonts w:cs="Times New Roman"/>
          <w:b/>
          <w:color w:val="000000" w:themeColor="text1"/>
          <w:szCs w:val="28"/>
        </w:rPr>
        <w:t xml:space="preserve"> </w:t>
      </w:r>
      <w:r w:rsidR="00F55050" w:rsidRPr="004B0664">
        <w:rPr>
          <w:rFonts w:cs="Times New Roman"/>
          <w:b/>
          <w:color w:val="000000" w:themeColor="text1"/>
          <w:szCs w:val="28"/>
        </w:rPr>
        <w:t>«Обеспечение и развитие физической культуры</w:t>
      </w:r>
      <w:r w:rsidR="000910E5" w:rsidRPr="004B0664">
        <w:rPr>
          <w:rFonts w:cs="Times New Roman"/>
          <w:b/>
          <w:color w:val="000000" w:themeColor="text1"/>
          <w:szCs w:val="28"/>
        </w:rPr>
        <w:t xml:space="preserve"> и спорта</w:t>
      </w:r>
      <w:r w:rsidR="00F55050" w:rsidRPr="004B0664">
        <w:rPr>
          <w:rFonts w:cs="Times New Roman"/>
          <w:b/>
          <w:color w:val="000000" w:themeColor="text1"/>
          <w:szCs w:val="28"/>
        </w:rPr>
        <w:t>»</w:t>
      </w:r>
    </w:p>
    <w:p w:rsidR="00AB5E42" w:rsidRPr="004B0664" w:rsidRDefault="00AB5E42" w:rsidP="00895245">
      <w:pPr>
        <w:rPr>
          <w:rFonts w:cs="Times New Roman"/>
          <w:b/>
          <w:color w:val="000000" w:themeColor="text1"/>
          <w:szCs w:val="28"/>
        </w:rPr>
      </w:pPr>
    </w:p>
    <w:tbl>
      <w:tblPr>
        <w:tblStyle w:val="afb"/>
        <w:tblW w:w="14742" w:type="dxa"/>
        <w:tblInd w:w="108" w:type="dxa"/>
        <w:tblLayout w:type="fixed"/>
        <w:tblLook w:val="04A0" w:firstRow="1" w:lastRow="0" w:firstColumn="1" w:lastColumn="0" w:noHBand="0" w:noVBand="1"/>
      </w:tblPr>
      <w:tblGrid>
        <w:gridCol w:w="709"/>
        <w:gridCol w:w="5387"/>
        <w:gridCol w:w="1417"/>
        <w:gridCol w:w="992"/>
        <w:gridCol w:w="1418"/>
        <w:gridCol w:w="1134"/>
        <w:gridCol w:w="1134"/>
        <w:gridCol w:w="1276"/>
        <w:gridCol w:w="1275"/>
      </w:tblGrid>
      <w:tr w:rsidR="004B0664" w:rsidRPr="004B0664" w:rsidTr="000C610F">
        <w:tc>
          <w:tcPr>
            <w:tcW w:w="709"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 п/п</w:t>
            </w:r>
          </w:p>
        </w:tc>
        <w:tc>
          <w:tcPr>
            <w:tcW w:w="5387"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Наименование целевого показателя</w:t>
            </w:r>
          </w:p>
        </w:tc>
        <w:tc>
          <w:tcPr>
            <w:tcW w:w="1417"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Единица измерения</w:t>
            </w:r>
          </w:p>
        </w:tc>
        <w:tc>
          <w:tcPr>
            <w:tcW w:w="992" w:type="dxa"/>
            <w:vMerge w:val="restart"/>
          </w:tcPr>
          <w:p w:rsidR="00AB130D" w:rsidRPr="004B0664" w:rsidRDefault="00AB130D"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Статус </w:t>
            </w:r>
            <w:hyperlink w:anchor="P714">
              <w:r w:rsidRPr="004B0664">
                <w:rPr>
                  <w:rFonts w:eastAsia="Calibri" w:cs="Times New Roman"/>
                  <w:color w:val="000000" w:themeColor="text1"/>
                  <w:sz w:val="24"/>
                  <w:szCs w:val="24"/>
                </w:rPr>
                <w:t>&lt;1&gt;</w:t>
              </w:r>
            </w:hyperlink>
          </w:p>
        </w:tc>
        <w:tc>
          <w:tcPr>
            <w:tcW w:w="6237" w:type="dxa"/>
            <w:gridSpan w:val="5"/>
          </w:tcPr>
          <w:p w:rsidR="00AB130D" w:rsidRPr="004B0664" w:rsidRDefault="00AB130D"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Значение целевого показателя</w:t>
            </w:r>
          </w:p>
        </w:tc>
      </w:tr>
      <w:tr w:rsidR="000C610F" w:rsidRPr="004B0664" w:rsidTr="000C610F">
        <w:tc>
          <w:tcPr>
            <w:tcW w:w="709" w:type="dxa"/>
            <w:vMerge/>
          </w:tcPr>
          <w:p w:rsidR="00D75C17" w:rsidRPr="004B0664" w:rsidRDefault="00D75C17" w:rsidP="00C613C9">
            <w:pPr>
              <w:jc w:val="center"/>
              <w:rPr>
                <w:rFonts w:cs="Times New Roman"/>
                <w:color w:val="000000" w:themeColor="text1"/>
                <w:sz w:val="24"/>
                <w:szCs w:val="24"/>
              </w:rPr>
            </w:pPr>
          </w:p>
        </w:tc>
        <w:tc>
          <w:tcPr>
            <w:tcW w:w="5387" w:type="dxa"/>
            <w:vMerge/>
          </w:tcPr>
          <w:p w:rsidR="00D75C17" w:rsidRPr="004B0664" w:rsidRDefault="00D75C17" w:rsidP="00C613C9">
            <w:pPr>
              <w:jc w:val="center"/>
              <w:rPr>
                <w:rFonts w:cs="Times New Roman"/>
                <w:color w:val="000000" w:themeColor="text1"/>
                <w:sz w:val="24"/>
                <w:szCs w:val="24"/>
              </w:rPr>
            </w:pPr>
          </w:p>
        </w:tc>
        <w:tc>
          <w:tcPr>
            <w:tcW w:w="1417" w:type="dxa"/>
            <w:vMerge/>
          </w:tcPr>
          <w:p w:rsidR="00D75C17" w:rsidRPr="004B0664" w:rsidRDefault="00D75C17" w:rsidP="00C613C9">
            <w:pPr>
              <w:jc w:val="center"/>
              <w:rPr>
                <w:rFonts w:cs="Times New Roman"/>
                <w:color w:val="000000" w:themeColor="text1"/>
                <w:sz w:val="24"/>
                <w:szCs w:val="24"/>
              </w:rPr>
            </w:pPr>
          </w:p>
        </w:tc>
        <w:tc>
          <w:tcPr>
            <w:tcW w:w="992" w:type="dxa"/>
            <w:vMerge/>
          </w:tcPr>
          <w:p w:rsidR="00D75C17" w:rsidRPr="004B0664" w:rsidRDefault="00D75C17" w:rsidP="00C613C9">
            <w:pPr>
              <w:jc w:val="center"/>
              <w:rPr>
                <w:rFonts w:cs="Times New Roman"/>
                <w:color w:val="000000" w:themeColor="text1"/>
                <w:sz w:val="24"/>
                <w:szCs w:val="24"/>
              </w:rPr>
            </w:pP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Отчетный 2020 год</w:t>
            </w:r>
          </w:p>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 </w:t>
            </w:r>
            <w:hyperlink w:anchor="P718">
              <w:r w:rsidRPr="004B0664">
                <w:rPr>
                  <w:rFonts w:eastAsia="Calibri" w:cs="Times New Roman"/>
                  <w:color w:val="000000" w:themeColor="text1"/>
                  <w:sz w:val="24"/>
                  <w:szCs w:val="24"/>
                </w:rPr>
                <w:t>&lt;2&gt;</w:t>
              </w:r>
            </w:hyperlink>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2022 год</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2023 год</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2024 год</w:t>
            </w:r>
          </w:p>
        </w:tc>
        <w:tc>
          <w:tcPr>
            <w:tcW w:w="1275"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2025 год</w:t>
            </w:r>
          </w:p>
        </w:tc>
      </w:tr>
    </w:tbl>
    <w:p w:rsidR="009A78AB" w:rsidRPr="004B0664" w:rsidRDefault="009A78AB">
      <w:pPr>
        <w:rPr>
          <w:color w:val="000000" w:themeColor="text1"/>
          <w:sz w:val="6"/>
          <w:szCs w:val="6"/>
        </w:rPr>
      </w:pPr>
    </w:p>
    <w:tbl>
      <w:tblPr>
        <w:tblStyle w:val="afb"/>
        <w:tblW w:w="14742" w:type="dxa"/>
        <w:tblInd w:w="108" w:type="dxa"/>
        <w:tblLayout w:type="fixed"/>
        <w:tblLook w:val="04A0" w:firstRow="1" w:lastRow="0" w:firstColumn="1" w:lastColumn="0" w:noHBand="0" w:noVBand="1"/>
      </w:tblPr>
      <w:tblGrid>
        <w:gridCol w:w="709"/>
        <w:gridCol w:w="5387"/>
        <w:gridCol w:w="1417"/>
        <w:gridCol w:w="992"/>
        <w:gridCol w:w="1418"/>
        <w:gridCol w:w="1134"/>
        <w:gridCol w:w="1134"/>
        <w:gridCol w:w="1276"/>
        <w:gridCol w:w="1275"/>
      </w:tblGrid>
      <w:tr w:rsidR="004B0664" w:rsidRPr="004B0664" w:rsidTr="000C610F">
        <w:trPr>
          <w:tblHeader/>
        </w:trPr>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538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6</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7</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8</w:t>
            </w:r>
          </w:p>
        </w:tc>
        <w:tc>
          <w:tcPr>
            <w:tcW w:w="1275"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033" w:type="dxa"/>
            <w:gridSpan w:val="8"/>
          </w:tcPr>
          <w:p w:rsidR="00D75C17" w:rsidRPr="004B0664" w:rsidRDefault="00D75C17" w:rsidP="00C613C9">
            <w:pPr>
              <w:rPr>
                <w:rFonts w:eastAsia="Calibri" w:cs="Times New Roman"/>
                <w:color w:val="000000" w:themeColor="text1"/>
                <w:sz w:val="24"/>
                <w:szCs w:val="24"/>
              </w:rPr>
            </w:pPr>
            <w:r w:rsidRPr="004B0664">
              <w:rPr>
                <w:rFonts w:eastAsia="Calibri" w:cs="Times New Roman"/>
                <w:color w:val="000000" w:themeColor="text1"/>
                <w:sz w:val="24"/>
                <w:szCs w:val="24"/>
              </w:rPr>
              <w:t>Муниципальная программа «Обеспечение и развитие физической культуры и спорта»</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w:t>
            </w:r>
          </w:p>
        </w:tc>
        <w:tc>
          <w:tcPr>
            <w:tcW w:w="5387" w:type="dxa"/>
          </w:tcPr>
          <w:p w:rsidR="00D75C17" w:rsidRPr="004B0664" w:rsidRDefault="00D75C17" w:rsidP="00C613C9">
            <w:pPr>
              <w:rPr>
                <w:rFonts w:eastAsia="Times New Roman" w:cs="Times New Roman"/>
                <w:color w:val="000000" w:themeColor="text1"/>
                <w:spacing w:val="-1"/>
                <w:sz w:val="24"/>
                <w:szCs w:val="24"/>
                <w:lang w:eastAsia="zh-CN"/>
              </w:rPr>
            </w:pPr>
            <w:r w:rsidRPr="004B0664">
              <w:rPr>
                <w:rFonts w:cs="Times New Roman"/>
                <w:color w:val="000000" w:themeColor="text1"/>
                <w:sz w:val="24"/>
                <w:szCs w:val="24"/>
              </w:rPr>
              <w:t xml:space="preserve">Доля населения муниципального образования Темрюкский район, систематически </w:t>
            </w:r>
            <w:r w:rsidRPr="004B0664">
              <w:rPr>
                <w:rFonts w:cs="Times New Roman"/>
                <w:color w:val="000000" w:themeColor="text1"/>
                <w:sz w:val="24"/>
                <w:szCs w:val="24"/>
              </w:rPr>
              <w:lastRenderedPageBreak/>
              <w:t>занимающегося физической культурой и спортом, от общей численности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55</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57</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58</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58</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1.2</w:t>
            </w:r>
          </w:p>
        </w:tc>
        <w:tc>
          <w:tcPr>
            <w:tcW w:w="5387" w:type="dxa"/>
          </w:tcPr>
          <w:p w:rsidR="00D75C17" w:rsidRPr="004B0664" w:rsidRDefault="00D75C17"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51</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51</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1.3</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 xml:space="preserve"> Численность инвалидов, систематически занимающихся физической культурой и спортом</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1494</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1799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1800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1800</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1800</w:t>
            </w:r>
          </w:p>
        </w:tc>
      </w:tr>
      <w:tr w:rsidR="004B0664" w:rsidRPr="004B0664" w:rsidTr="000C610F">
        <w:trPr>
          <w:trHeight w:val="1058"/>
        </w:trPr>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1.4</w:t>
            </w:r>
          </w:p>
        </w:tc>
        <w:tc>
          <w:tcPr>
            <w:tcW w:w="5387" w:type="dxa"/>
          </w:tcPr>
          <w:p w:rsidR="00D75C17" w:rsidRPr="004B0664" w:rsidRDefault="00D75C17" w:rsidP="00C613C9">
            <w:pPr>
              <w:shd w:val="clear" w:color="auto" w:fill="FFFFFF"/>
              <w:tabs>
                <w:tab w:val="left" w:pos="10260"/>
              </w:tabs>
              <w:rPr>
                <w:rFonts w:cs="Times New Roman"/>
                <w:color w:val="000000" w:themeColor="text1"/>
                <w:sz w:val="24"/>
                <w:szCs w:val="24"/>
              </w:rPr>
            </w:pPr>
            <w:r w:rsidRPr="004B0664">
              <w:rPr>
                <w:rFonts w:eastAsia="Calibri" w:cs="Times New Roman"/>
                <w:color w:val="000000" w:themeColor="text1"/>
                <w:sz w:val="24"/>
                <w:szCs w:val="24"/>
              </w:rPr>
              <w:t xml:space="preserve">Доля жителей муниципального образования Темрюкский район, зарегистрированных на сайте </w:t>
            </w:r>
            <w:r w:rsidRPr="004B0664">
              <w:rPr>
                <w:rFonts w:eastAsia="Calibri" w:cs="Times New Roman"/>
                <w:color w:val="000000" w:themeColor="text1"/>
                <w:sz w:val="24"/>
                <w:szCs w:val="24"/>
                <w:lang w:val="en-US"/>
              </w:rPr>
              <w:t>gto</w:t>
            </w:r>
            <w:r w:rsidRPr="004B0664">
              <w:rPr>
                <w:rFonts w:eastAsia="Calibri" w:cs="Times New Roman"/>
                <w:color w:val="000000" w:themeColor="text1"/>
                <w:sz w:val="24"/>
                <w:szCs w:val="24"/>
              </w:rPr>
              <w:t>.</w:t>
            </w:r>
            <w:r w:rsidRPr="004B0664">
              <w:rPr>
                <w:rFonts w:eastAsia="Calibri" w:cs="Times New Roman"/>
                <w:color w:val="000000" w:themeColor="text1"/>
                <w:sz w:val="24"/>
                <w:szCs w:val="24"/>
                <w:lang w:val="en-US"/>
              </w:rPr>
              <w:t>ru</w:t>
            </w:r>
            <w:r w:rsidRPr="004B0664">
              <w:rPr>
                <w:rFonts w:eastAsia="Calibri" w:cs="Times New Roman"/>
                <w:color w:val="000000" w:themeColor="text1"/>
                <w:sz w:val="24"/>
                <w:szCs w:val="24"/>
              </w:rPr>
              <w:t>, от общей численности населения муниципального образования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27</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28</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29</w:t>
            </w:r>
          </w:p>
        </w:tc>
        <w:tc>
          <w:tcPr>
            <w:tcW w:w="1275" w:type="dxa"/>
          </w:tcPr>
          <w:p w:rsidR="00D75C17" w:rsidRPr="004B0664" w:rsidRDefault="00EA738E" w:rsidP="00C613C9">
            <w:pPr>
              <w:jc w:val="center"/>
              <w:rPr>
                <w:rFonts w:cs="Times New Roman"/>
                <w:color w:val="000000" w:themeColor="text1"/>
                <w:sz w:val="24"/>
                <w:szCs w:val="24"/>
              </w:rPr>
            </w:pPr>
            <w:r w:rsidRPr="004B0664">
              <w:rPr>
                <w:rFonts w:cs="Times New Roman"/>
                <w:color w:val="000000" w:themeColor="text1"/>
                <w:sz w:val="24"/>
                <w:szCs w:val="24"/>
              </w:rPr>
              <w:t>29</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1.5</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24</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25</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25</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25</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1.6</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shd w:val="clear" w:color="auto" w:fill="FFFFFF" w:themeFill="background1"/>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66</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67</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68</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68</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1.7</w:t>
            </w:r>
          </w:p>
        </w:tc>
        <w:tc>
          <w:tcPr>
            <w:tcW w:w="5387" w:type="dxa"/>
          </w:tcPr>
          <w:p w:rsidR="00D75C17" w:rsidRPr="004B0664" w:rsidRDefault="00D75C17" w:rsidP="00C613C9">
            <w:pPr>
              <w:shd w:val="clear" w:color="auto" w:fill="FFFFFF"/>
              <w:tabs>
                <w:tab w:val="left" w:pos="10260"/>
              </w:tabs>
              <w:rPr>
                <w:rFonts w:eastAsia="Calibri" w:cs="Times New Roman"/>
                <w:color w:val="000000" w:themeColor="text1"/>
                <w:sz w:val="24"/>
                <w:szCs w:val="24"/>
              </w:rPr>
            </w:pPr>
            <w:r w:rsidRPr="004B0664">
              <w:rPr>
                <w:rFonts w:eastAsia="Calibri" w:cs="Times New Roman"/>
                <w:color w:val="000000" w:themeColor="text1"/>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134"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276" w:type="dxa"/>
          </w:tcPr>
          <w:p w:rsidR="00D75C17" w:rsidRPr="004B0664" w:rsidRDefault="00D75C17" w:rsidP="00C613C9">
            <w:pPr>
              <w:jc w:val="center"/>
              <w:rPr>
                <w:rFonts w:cs="Times New Roman"/>
                <w:color w:val="000000" w:themeColor="text1"/>
                <w:sz w:val="24"/>
                <w:szCs w:val="24"/>
              </w:rPr>
            </w:pPr>
            <w:r w:rsidRPr="004B0664">
              <w:rPr>
                <w:rFonts w:cs="Times New Roman"/>
                <w:color w:val="000000" w:themeColor="text1"/>
                <w:sz w:val="24"/>
                <w:szCs w:val="24"/>
              </w:rPr>
              <w:t>100</w:t>
            </w:r>
          </w:p>
        </w:tc>
        <w:tc>
          <w:tcPr>
            <w:tcW w:w="1275" w:type="dxa"/>
          </w:tcPr>
          <w:p w:rsidR="00D75C17" w:rsidRPr="004B0664" w:rsidRDefault="0086279E" w:rsidP="00C613C9">
            <w:pPr>
              <w:jc w:val="center"/>
              <w:rPr>
                <w:rFonts w:cs="Times New Roman"/>
                <w:color w:val="000000" w:themeColor="text1"/>
                <w:sz w:val="24"/>
                <w:szCs w:val="24"/>
              </w:rPr>
            </w:pPr>
            <w:r w:rsidRPr="004B0664">
              <w:rPr>
                <w:rFonts w:cs="Times New Roman"/>
                <w:color w:val="000000" w:themeColor="text1"/>
                <w:sz w:val="24"/>
                <w:szCs w:val="24"/>
              </w:rPr>
              <w:t>100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1.8</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 xml:space="preserve">Количество проведенных районных спортивно-массовых мероприятий, включенных в </w:t>
            </w:r>
            <w:r w:rsidRPr="004B0664">
              <w:rPr>
                <w:rFonts w:eastAsia="Calibri" w:cs="Times New Roman"/>
                <w:color w:val="000000" w:themeColor="text1"/>
                <w:sz w:val="24"/>
                <w:szCs w:val="24"/>
              </w:rPr>
              <w:lastRenderedPageBreak/>
              <w:t>календарный план</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официальных физкультурных мероприятий и спортивных мероприятий муниципального образования Темрюкский район на соответствующий год</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19</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134" w:type="dxa"/>
          </w:tcPr>
          <w:p w:rsidR="00D75C17" w:rsidRPr="004B0664" w:rsidRDefault="00D24553" w:rsidP="00C613C9">
            <w:pPr>
              <w:jc w:val="center"/>
              <w:rPr>
                <w:rFonts w:cs="Times New Roman"/>
                <w:color w:val="000000" w:themeColor="text1"/>
                <w:sz w:val="24"/>
                <w:szCs w:val="24"/>
              </w:rPr>
            </w:pPr>
            <w:r w:rsidRPr="004B0664">
              <w:rPr>
                <w:rFonts w:eastAsia="Calibri" w:cs="Times New Roman"/>
                <w:color w:val="000000" w:themeColor="text1"/>
                <w:sz w:val="24"/>
                <w:szCs w:val="24"/>
              </w:rPr>
              <w:t>49</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5" w:type="dxa"/>
          </w:tcPr>
          <w:p w:rsidR="00D75C17" w:rsidRPr="004B0664" w:rsidRDefault="00251F32"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1.9</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358</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4080</w:t>
            </w:r>
          </w:p>
        </w:tc>
        <w:tc>
          <w:tcPr>
            <w:tcW w:w="1134" w:type="dxa"/>
          </w:tcPr>
          <w:p w:rsidR="00D75C17" w:rsidRPr="004B0664" w:rsidRDefault="004D6B39" w:rsidP="00C613C9">
            <w:pPr>
              <w:jc w:val="center"/>
              <w:rPr>
                <w:rFonts w:cs="Times New Roman"/>
                <w:color w:val="000000" w:themeColor="text1"/>
                <w:sz w:val="24"/>
                <w:szCs w:val="24"/>
              </w:rPr>
            </w:pPr>
            <w:r w:rsidRPr="004B0664">
              <w:rPr>
                <w:rFonts w:eastAsia="Calibri" w:cs="Times New Roman"/>
                <w:color w:val="000000" w:themeColor="text1"/>
                <w:sz w:val="24"/>
                <w:szCs w:val="24"/>
              </w:rPr>
              <w:t>4100</w:t>
            </w:r>
          </w:p>
        </w:tc>
        <w:tc>
          <w:tcPr>
            <w:tcW w:w="1276" w:type="dxa"/>
          </w:tcPr>
          <w:p w:rsidR="00D75C17" w:rsidRPr="004B0664" w:rsidRDefault="004D6B39" w:rsidP="00C613C9">
            <w:pPr>
              <w:jc w:val="center"/>
              <w:rPr>
                <w:rFonts w:cs="Times New Roman"/>
                <w:color w:val="000000" w:themeColor="text1"/>
                <w:sz w:val="24"/>
                <w:szCs w:val="24"/>
              </w:rPr>
            </w:pPr>
            <w:r w:rsidRPr="004B0664">
              <w:rPr>
                <w:rFonts w:cs="Times New Roman"/>
                <w:color w:val="000000" w:themeColor="text1"/>
                <w:sz w:val="24"/>
                <w:szCs w:val="24"/>
              </w:rPr>
              <w:t>4100</w:t>
            </w:r>
          </w:p>
        </w:tc>
        <w:tc>
          <w:tcPr>
            <w:tcW w:w="1275"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4100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1.9.1</w:t>
            </w:r>
          </w:p>
        </w:tc>
        <w:tc>
          <w:tcPr>
            <w:tcW w:w="5387" w:type="dxa"/>
          </w:tcPr>
          <w:p w:rsidR="00D75C17" w:rsidRPr="004B0664" w:rsidRDefault="003E1825" w:rsidP="00C613C9">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в</w:t>
            </w:r>
            <w:r w:rsidR="00D75C17" w:rsidRPr="004B0664">
              <w:rPr>
                <w:rFonts w:eastAsia="Times New Roman" w:cs="Times New Roman"/>
                <w:color w:val="000000" w:themeColor="text1"/>
                <w:sz w:val="24"/>
                <w:szCs w:val="24"/>
                <w:lang w:eastAsia="zh-CN"/>
              </w:rPr>
              <w:t xml:space="preserve"> том числе, численность населения сельских поселений, принявшая участие  в районных соревнованиях</w:t>
            </w:r>
          </w:p>
        </w:tc>
        <w:tc>
          <w:tcPr>
            <w:tcW w:w="1417"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102</w:t>
            </w:r>
          </w:p>
        </w:tc>
        <w:tc>
          <w:tcPr>
            <w:tcW w:w="1134"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c>
          <w:tcPr>
            <w:tcW w:w="1276"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90</w:t>
            </w:r>
          </w:p>
        </w:tc>
      </w:tr>
      <w:tr w:rsidR="004B0664" w:rsidRPr="004B0664" w:rsidTr="000C610F">
        <w:trPr>
          <w:trHeight w:val="1102"/>
        </w:trPr>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1.10</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41</w:t>
            </w:r>
          </w:p>
        </w:tc>
        <w:tc>
          <w:tcPr>
            <w:tcW w:w="1134" w:type="dxa"/>
          </w:tcPr>
          <w:p w:rsidR="00D75C17" w:rsidRPr="004B0664" w:rsidRDefault="00EA738E" w:rsidP="00AB130D">
            <w:pPr>
              <w:jc w:val="center"/>
              <w:rPr>
                <w:rFonts w:cs="Times New Roman"/>
                <w:color w:val="000000" w:themeColor="text1"/>
                <w:sz w:val="24"/>
                <w:szCs w:val="24"/>
              </w:rPr>
            </w:pPr>
            <w:r w:rsidRPr="004B0664">
              <w:rPr>
                <w:rFonts w:eastAsia="Calibri" w:cs="Times New Roman"/>
                <w:color w:val="000000" w:themeColor="text1"/>
                <w:sz w:val="24"/>
                <w:szCs w:val="24"/>
              </w:rPr>
              <w:t>47</w:t>
            </w:r>
          </w:p>
        </w:tc>
        <w:tc>
          <w:tcPr>
            <w:tcW w:w="1134" w:type="dxa"/>
          </w:tcPr>
          <w:p w:rsidR="00D75C17" w:rsidRPr="004B0664" w:rsidRDefault="00DA60D4" w:rsidP="00C613C9">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6" w:type="dxa"/>
          </w:tcPr>
          <w:p w:rsidR="00D75C17" w:rsidRPr="004B0664" w:rsidRDefault="00DA60D4" w:rsidP="00DA60D4">
            <w:pPr>
              <w:jc w:val="center"/>
              <w:rPr>
                <w:rFonts w:cs="Times New Roman"/>
                <w:color w:val="000000" w:themeColor="text1"/>
                <w:sz w:val="24"/>
                <w:szCs w:val="24"/>
              </w:rPr>
            </w:pPr>
            <w:r w:rsidRPr="004B0664">
              <w:rPr>
                <w:rFonts w:eastAsia="Calibri" w:cs="Times New Roman"/>
                <w:color w:val="000000" w:themeColor="text1"/>
                <w:sz w:val="24"/>
                <w:szCs w:val="24"/>
              </w:rPr>
              <w:t>50</w:t>
            </w:r>
          </w:p>
        </w:tc>
        <w:tc>
          <w:tcPr>
            <w:tcW w:w="1275" w:type="dxa"/>
          </w:tcPr>
          <w:p w:rsidR="00D75C17" w:rsidRPr="004B0664" w:rsidRDefault="00DA60D4"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50</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1.11</w:t>
            </w:r>
          </w:p>
        </w:tc>
        <w:tc>
          <w:tcPr>
            <w:tcW w:w="5387" w:type="dxa"/>
          </w:tcPr>
          <w:p w:rsidR="00D75C17" w:rsidRPr="004B0664" w:rsidRDefault="00D75C17" w:rsidP="00C613C9">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по культивируемым видам спорта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396</w:t>
            </w:r>
          </w:p>
        </w:tc>
        <w:tc>
          <w:tcPr>
            <w:tcW w:w="1134" w:type="dxa"/>
          </w:tcPr>
          <w:p w:rsidR="00D75C17" w:rsidRPr="004B0664" w:rsidRDefault="00EA738E" w:rsidP="009C6052">
            <w:pPr>
              <w:jc w:val="center"/>
              <w:rPr>
                <w:rFonts w:cs="Times New Roman"/>
                <w:color w:val="000000" w:themeColor="text1"/>
                <w:sz w:val="24"/>
                <w:szCs w:val="24"/>
              </w:rPr>
            </w:pPr>
            <w:r w:rsidRPr="004B0664">
              <w:rPr>
                <w:rFonts w:eastAsia="Calibri" w:cs="Times New Roman"/>
                <w:color w:val="000000" w:themeColor="text1"/>
                <w:sz w:val="24"/>
                <w:szCs w:val="24"/>
              </w:rPr>
              <w:t>46</w:t>
            </w:r>
            <w:r w:rsidR="009C6052" w:rsidRPr="004B0664">
              <w:rPr>
                <w:rFonts w:eastAsia="Calibri" w:cs="Times New Roman"/>
                <w:color w:val="000000" w:themeColor="text1"/>
                <w:sz w:val="24"/>
                <w:szCs w:val="24"/>
              </w:rPr>
              <w:t>9</w:t>
            </w:r>
          </w:p>
        </w:tc>
        <w:tc>
          <w:tcPr>
            <w:tcW w:w="1134" w:type="dxa"/>
          </w:tcPr>
          <w:p w:rsidR="00D75C17" w:rsidRPr="004B0664" w:rsidRDefault="009C6052" w:rsidP="00C613C9">
            <w:pPr>
              <w:jc w:val="center"/>
              <w:rPr>
                <w:rFonts w:cs="Times New Roman"/>
                <w:color w:val="000000" w:themeColor="text1"/>
                <w:sz w:val="24"/>
                <w:szCs w:val="24"/>
              </w:rPr>
            </w:pPr>
            <w:r w:rsidRPr="004B0664">
              <w:rPr>
                <w:rFonts w:eastAsia="Calibri" w:cs="Times New Roman"/>
                <w:color w:val="000000" w:themeColor="text1"/>
                <w:sz w:val="24"/>
                <w:szCs w:val="24"/>
              </w:rPr>
              <w:t>500</w:t>
            </w:r>
          </w:p>
        </w:tc>
        <w:tc>
          <w:tcPr>
            <w:tcW w:w="1276" w:type="dxa"/>
          </w:tcPr>
          <w:p w:rsidR="00D75C17" w:rsidRPr="004B0664" w:rsidRDefault="009C6052" w:rsidP="00C613C9">
            <w:pPr>
              <w:jc w:val="center"/>
              <w:rPr>
                <w:rFonts w:cs="Times New Roman"/>
                <w:color w:val="000000" w:themeColor="text1"/>
                <w:sz w:val="24"/>
                <w:szCs w:val="24"/>
              </w:rPr>
            </w:pPr>
            <w:r w:rsidRPr="004B0664">
              <w:rPr>
                <w:rFonts w:eastAsia="Calibri" w:cs="Times New Roman"/>
                <w:color w:val="000000" w:themeColor="text1"/>
                <w:sz w:val="24"/>
                <w:szCs w:val="24"/>
              </w:rPr>
              <w:t>500</w:t>
            </w:r>
          </w:p>
        </w:tc>
        <w:tc>
          <w:tcPr>
            <w:tcW w:w="1275" w:type="dxa"/>
          </w:tcPr>
          <w:p w:rsidR="00D75C17" w:rsidRPr="004B0664" w:rsidRDefault="009C6052" w:rsidP="000F5380">
            <w:pPr>
              <w:jc w:val="center"/>
              <w:rPr>
                <w:rFonts w:eastAsia="Calibri" w:cs="Times New Roman"/>
                <w:color w:val="000000" w:themeColor="text1"/>
                <w:sz w:val="24"/>
                <w:szCs w:val="24"/>
              </w:rPr>
            </w:pPr>
            <w:r w:rsidRPr="004B0664">
              <w:rPr>
                <w:rFonts w:eastAsia="Calibri" w:cs="Times New Roman"/>
                <w:color w:val="000000" w:themeColor="text1"/>
                <w:sz w:val="24"/>
                <w:szCs w:val="24"/>
              </w:rPr>
              <w:t>500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1.12</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сельских поселений Темрюкского района,</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участвующих  в районных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21</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12</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12</w:t>
            </w:r>
          </w:p>
        </w:tc>
        <w:tc>
          <w:tcPr>
            <w:tcW w:w="1275" w:type="dxa"/>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12</w:t>
            </w:r>
          </w:p>
        </w:tc>
      </w:tr>
      <w:tr w:rsidR="004B0664" w:rsidRPr="004B0664" w:rsidTr="000C610F">
        <w:tc>
          <w:tcPr>
            <w:tcW w:w="709"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1.13</w:t>
            </w:r>
          </w:p>
        </w:tc>
        <w:tc>
          <w:tcPr>
            <w:tcW w:w="5387" w:type="dxa"/>
          </w:tcPr>
          <w:p w:rsidR="00D75C17" w:rsidRPr="004B0664" w:rsidRDefault="00D75C17"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7" w:type="dxa"/>
          </w:tcPr>
          <w:p w:rsidR="00D75C17"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шт.</w:t>
            </w:r>
          </w:p>
          <w:p w:rsidR="006F1F65" w:rsidRPr="004B0664" w:rsidRDefault="006F1F65" w:rsidP="00C613C9">
            <w:pPr>
              <w:jc w:val="center"/>
              <w:rPr>
                <w:rFonts w:eastAsia="Calibri" w:cs="Times New Roman"/>
                <w:color w:val="000000" w:themeColor="text1"/>
                <w:sz w:val="24"/>
                <w:szCs w:val="24"/>
              </w:rPr>
            </w:pPr>
          </w:p>
        </w:tc>
        <w:tc>
          <w:tcPr>
            <w:tcW w:w="992"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D75C17" w:rsidRPr="004B0664" w:rsidRDefault="00EA738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88</w:t>
            </w:r>
          </w:p>
        </w:tc>
        <w:tc>
          <w:tcPr>
            <w:tcW w:w="1134"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c>
          <w:tcPr>
            <w:tcW w:w="1276"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c>
          <w:tcPr>
            <w:tcW w:w="1275" w:type="dxa"/>
          </w:tcPr>
          <w:p w:rsidR="00D75C17" w:rsidRPr="004B0664" w:rsidRDefault="004D6B3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106</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1.14</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в краевых, всероссийских и международных соревнованиях</w:t>
            </w:r>
            <w:r w:rsidRPr="004B0664">
              <w:rPr>
                <w:rFonts w:cs="Times New Roman"/>
                <w:color w:val="000000" w:themeColor="text1"/>
                <w:sz w:val="24"/>
                <w:szCs w:val="24"/>
              </w:rPr>
              <w:t xml:space="preserve"> </w:t>
            </w:r>
            <w:r w:rsidRPr="004B0664">
              <w:rPr>
                <w:rFonts w:eastAsia="Calibri" w:cs="Times New Roman"/>
                <w:color w:val="000000" w:themeColor="text1"/>
                <w:sz w:val="24"/>
                <w:szCs w:val="24"/>
              </w:rPr>
              <w:t>и спортивно–массовых мероприятиях различного уровня</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134" w:type="dxa"/>
            <w:shd w:val="clear" w:color="auto" w:fill="auto"/>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955</w:t>
            </w:r>
          </w:p>
        </w:tc>
        <w:tc>
          <w:tcPr>
            <w:tcW w:w="1134" w:type="dxa"/>
            <w:shd w:val="clear" w:color="auto" w:fill="auto"/>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450</w:t>
            </w:r>
          </w:p>
        </w:tc>
        <w:tc>
          <w:tcPr>
            <w:tcW w:w="1276" w:type="dxa"/>
            <w:shd w:val="clear" w:color="auto" w:fill="auto"/>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450</w:t>
            </w:r>
          </w:p>
        </w:tc>
        <w:tc>
          <w:tcPr>
            <w:tcW w:w="1275" w:type="dxa"/>
            <w:shd w:val="clear" w:color="auto" w:fill="auto"/>
          </w:tcPr>
          <w:p w:rsidR="00D75C17" w:rsidRPr="004B0664" w:rsidRDefault="0086279E"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450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1.15</w:t>
            </w:r>
          </w:p>
        </w:tc>
        <w:tc>
          <w:tcPr>
            <w:tcW w:w="5387" w:type="dxa"/>
          </w:tcPr>
          <w:p w:rsidR="00D75C17" w:rsidRPr="004B0664" w:rsidRDefault="00D75C17" w:rsidP="00C613C9">
            <w:pPr>
              <w:rPr>
                <w:rFonts w:cs="Times New Roman"/>
                <w:color w:val="000000" w:themeColor="text1"/>
                <w:sz w:val="24"/>
                <w:szCs w:val="24"/>
              </w:rPr>
            </w:pPr>
            <w:r w:rsidRPr="004B0664">
              <w:rPr>
                <w:rFonts w:eastAsia="Calibri" w:cs="Times New Roman"/>
                <w:color w:val="000000" w:themeColor="text1"/>
                <w:sz w:val="24"/>
                <w:szCs w:val="24"/>
              </w:rPr>
              <w:t>Количество присвоенных спортивных разрядов</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90</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488</w:t>
            </w:r>
          </w:p>
        </w:tc>
        <w:tc>
          <w:tcPr>
            <w:tcW w:w="1134" w:type="dxa"/>
          </w:tcPr>
          <w:p w:rsidR="00D75C17" w:rsidRPr="004B0664" w:rsidRDefault="00DA0A42" w:rsidP="00C613C9">
            <w:pPr>
              <w:jc w:val="center"/>
              <w:rPr>
                <w:rFonts w:cs="Times New Roman"/>
                <w:color w:val="000000" w:themeColor="text1"/>
                <w:sz w:val="24"/>
                <w:szCs w:val="24"/>
              </w:rPr>
            </w:pPr>
            <w:r w:rsidRPr="004B0664">
              <w:rPr>
                <w:rFonts w:eastAsia="Calibri" w:cs="Times New Roman"/>
                <w:color w:val="000000" w:themeColor="text1"/>
                <w:sz w:val="24"/>
                <w:szCs w:val="24"/>
              </w:rPr>
              <w:t>490</w:t>
            </w:r>
          </w:p>
        </w:tc>
        <w:tc>
          <w:tcPr>
            <w:tcW w:w="1276" w:type="dxa"/>
          </w:tcPr>
          <w:p w:rsidR="00D75C17" w:rsidRPr="004B0664" w:rsidRDefault="00DA0A42" w:rsidP="00C613C9">
            <w:pPr>
              <w:jc w:val="center"/>
              <w:rPr>
                <w:rFonts w:cs="Times New Roman"/>
                <w:color w:val="000000" w:themeColor="text1"/>
                <w:sz w:val="24"/>
                <w:szCs w:val="24"/>
              </w:rPr>
            </w:pPr>
            <w:r w:rsidRPr="004B0664">
              <w:rPr>
                <w:rFonts w:cs="Times New Roman"/>
                <w:color w:val="000000" w:themeColor="text1"/>
                <w:sz w:val="24"/>
                <w:szCs w:val="24"/>
              </w:rPr>
              <w:t>490</w:t>
            </w:r>
          </w:p>
        </w:tc>
        <w:tc>
          <w:tcPr>
            <w:tcW w:w="1275" w:type="dxa"/>
          </w:tcPr>
          <w:p w:rsidR="00D75C17" w:rsidRPr="004B0664" w:rsidRDefault="004A782C"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490</w:t>
            </w:r>
          </w:p>
        </w:tc>
      </w:tr>
      <w:tr w:rsidR="004B0664" w:rsidRPr="004B0664" w:rsidTr="000C610F">
        <w:tc>
          <w:tcPr>
            <w:tcW w:w="709"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1.16</w:t>
            </w:r>
          </w:p>
        </w:tc>
        <w:tc>
          <w:tcPr>
            <w:tcW w:w="5387" w:type="dxa"/>
          </w:tcPr>
          <w:p w:rsidR="00D75C17" w:rsidRPr="004B0664" w:rsidRDefault="00D75C17"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1417"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992"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110</w:t>
            </w:r>
          </w:p>
        </w:tc>
        <w:tc>
          <w:tcPr>
            <w:tcW w:w="1134" w:type="dxa"/>
          </w:tcPr>
          <w:p w:rsidR="00D75C17" w:rsidRPr="004B0664" w:rsidRDefault="00EA738E" w:rsidP="00C613C9">
            <w:pPr>
              <w:jc w:val="center"/>
              <w:rPr>
                <w:rFonts w:cs="Times New Roman"/>
                <w:color w:val="000000" w:themeColor="text1"/>
                <w:sz w:val="24"/>
                <w:szCs w:val="24"/>
              </w:rPr>
            </w:pPr>
            <w:r w:rsidRPr="004B0664">
              <w:rPr>
                <w:rFonts w:eastAsia="Calibri" w:cs="Times New Roman"/>
                <w:color w:val="000000" w:themeColor="text1"/>
                <w:sz w:val="24"/>
                <w:szCs w:val="24"/>
              </w:rPr>
              <w:t>152</w:t>
            </w:r>
          </w:p>
        </w:tc>
        <w:tc>
          <w:tcPr>
            <w:tcW w:w="1134"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220</w:t>
            </w:r>
          </w:p>
        </w:tc>
        <w:tc>
          <w:tcPr>
            <w:tcW w:w="1276" w:type="dxa"/>
          </w:tcPr>
          <w:p w:rsidR="00D75C17" w:rsidRPr="004B0664" w:rsidRDefault="00D75C17" w:rsidP="00C613C9">
            <w:pPr>
              <w:jc w:val="center"/>
              <w:rPr>
                <w:rFonts w:cs="Times New Roman"/>
                <w:color w:val="000000" w:themeColor="text1"/>
                <w:sz w:val="24"/>
                <w:szCs w:val="24"/>
              </w:rPr>
            </w:pPr>
            <w:r w:rsidRPr="004B0664">
              <w:rPr>
                <w:rFonts w:eastAsia="Calibri" w:cs="Times New Roman"/>
                <w:color w:val="000000" w:themeColor="text1"/>
                <w:sz w:val="24"/>
                <w:szCs w:val="24"/>
              </w:rPr>
              <w:t>220</w:t>
            </w:r>
          </w:p>
        </w:tc>
        <w:tc>
          <w:tcPr>
            <w:tcW w:w="1275" w:type="dxa"/>
          </w:tcPr>
          <w:p w:rsidR="00D75C17" w:rsidRPr="004B0664" w:rsidRDefault="004A782C"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270</w:t>
            </w:r>
          </w:p>
        </w:tc>
      </w:tr>
      <w:tr w:rsidR="004B0664" w:rsidRPr="004B0664" w:rsidTr="000C610F">
        <w:tc>
          <w:tcPr>
            <w:tcW w:w="709"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1.17</w:t>
            </w:r>
          </w:p>
        </w:tc>
        <w:tc>
          <w:tcPr>
            <w:tcW w:w="5387" w:type="dxa"/>
          </w:tcPr>
          <w:p w:rsidR="009A78AB" w:rsidRPr="004B0664" w:rsidRDefault="009A78AB" w:rsidP="00036D57">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 xml:space="preserve">Количество спортсменов занимающихся в учреждении, осуществляющем спортивную </w:t>
            </w:r>
            <w:r w:rsidRPr="004B0664">
              <w:rPr>
                <w:rFonts w:eastAsia="Times New Roman" w:cs="Times New Roman"/>
                <w:color w:val="000000" w:themeColor="text1"/>
                <w:sz w:val="24"/>
                <w:szCs w:val="24"/>
                <w:lang w:eastAsia="zh-CN"/>
              </w:rPr>
              <w:lastRenderedPageBreak/>
              <w:t>подготовку по гребному спорту</w:t>
            </w:r>
          </w:p>
        </w:tc>
        <w:tc>
          <w:tcPr>
            <w:tcW w:w="1417"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чел.</w:t>
            </w:r>
          </w:p>
        </w:tc>
        <w:tc>
          <w:tcPr>
            <w:tcW w:w="992"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3</w:t>
            </w:r>
          </w:p>
        </w:tc>
        <w:tc>
          <w:tcPr>
            <w:tcW w:w="1418"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134"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45</w:t>
            </w:r>
          </w:p>
        </w:tc>
        <w:tc>
          <w:tcPr>
            <w:tcW w:w="1134"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70</w:t>
            </w:r>
          </w:p>
        </w:tc>
        <w:tc>
          <w:tcPr>
            <w:tcW w:w="1276"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70</w:t>
            </w:r>
          </w:p>
        </w:tc>
        <w:tc>
          <w:tcPr>
            <w:tcW w:w="1275" w:type="dxa"/>
          </w:tcPr>
          <w:p w:rsidR="009A78AB" w:rsidRPr="004B0664" w:rsidRDefault="009A78AB" w:rsidP="00036D57">
            <w:pPr>
              <w:jc w:val="center"/>
              <w:rPr>
                <w:rFonts w:eastAsia="Calibri" w:cs="Times New Roman"/>
                <w:color w:val="000000" w:themeColor="text1"/>
                <w:sz w:val="24"/>
                <w:szCs w:val="24"/>
              </w:rPr>
            </w:pPr>
            <w:r w:rsidRPr="004B0664">
              <w:rPr>
                <w:rFonts w:eastAsia="Calibri" w:cs="Times New Roman"/>
                <w:color w:val="000000" w:themeColor="text1"/>
                <w:sz w:val="24"/>
                <w:szCs w:val="24"/>
              </w:rPr>
              <w:t>130</w:t>
            </w:r>
          </w:p>
        </w:tc>
      </w:tr>
      <w:tr w:rsidR="000C610F" w:rsidRPr="004B0664" w:rsidTr="000C610F">
        <w:tc>
          <w:tcPr>
            <w:tcW w:w="14742" w:type="dxa"/>
            <w:gridSpan w:val="9"/>
          </w:tcPr>
          <w:p w:rsidR="009A78AB" w:rsidRPr="004B0664" w:rsidRDefault="009A78AB" w:rsidP="00036D57">
            <w:pPr>
              <w:ind w:firstLine="709"/>
              <w:rPr>
                <w:rFonts w:cs="Times New Roman"/>
                <w:color w:val="000000" w:themeColor="text1"/>
                <w:sz w:val="24"/>
                <w:szCs w:val="24"/>
              </w:rPr>
            </w:pPr>
            <w:r w:rsidRPr="004B0664">
              <w:rPr>
                <w:rFonts w:cs="Times New Roman"/>
                <w:color w:val="000000" w:themeColor="text1"/>
                <w:sz w:val="24"/>
                <w:szCs w:val="24"/>
              </w:rPr>
              <w:lastRenderedPageBreak/>
              <w:t>--------------------------------</w:t>
            </w:r>
          </w:p>
          <w:p w:rsidR="009A78AB" w:rsidRPr="004B0664" w:rsidRDefault="009A78AB" w:rsidP="00036D57">
            <w:pPr>
              <w:ind w:firstLine="709"/>
              <w:jc w:val="both"/>
              <w:rPr>
                <w:rFonts w:cs="Times New Roman"/>
                <w:color w:val="000000" w:themeColor="text1"/>
                <w:sz w:val="24"/>
                <w:szCs w:val="24"/>
              </w:rPr>
            </w:pPr>
            <w:bookmarkStart w:id="1" w:name="P714"/>
            <w:bookmarkEnd w:id="1"/>
            <w:r w:rsidRPr="004B0664">
              <w:rPr>
                <w:rFonts w:cs="Times New Roman"/>
                <w:color w:val="000000" w:themeColor="text1"/>
                <w:sz w:val="24"/>
                <w:szCs w:val="24"/>
              </w:rPr>
              <w:t>&lt;1&gt; Отмечается:</w:t>
            </w:r>
          </w:p>
          <w:p w:rsidR="009A78AB" w:rsidRPr="004B0664" w:rsidRDefault="009A78AB" w:rsidP="00036D57">
            <w:pPr>
              <w:ind w:firstLine="709"/>
              <w:jc w:val="both"/>
              <w:rPr>
                <w:rFonts w:cs="Times New Roman"/>
                <w:color w:val="000000" w:themeColor="text1"/>
                <w:sz w:val="24"/>
                <w:szCs w:val="24"/>
              </w:rPr>
            </w:pPr>
            <w:r w:rsidRPr="004B0664">
              <w:rPr>
                <w:rFonts w:cs="Times New Roman"/>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A78AB" w:rsidRPr="004B0664" w:rsidRDefault="009A78AB" w:rsidP="00036D57">
            <w:pPr>
              <w:ind w:firstLine="709"/>
              <w:jc w:val="both"/>
              <w:rPr>
                <w:rFonts w:cs="Times New Roman"/>
                <w:color w:val="000000" w:themeColor="text1"/>
                <w:sz w:val="24"/>
                <w:szCs w:val="24"/>
              </w:rPr>
            </w:pPr>
            <w:r w:rsidRPr="004B0664">
              <w:rPr>
                <w:rFonts w:cs="Times New Roman"/>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A78AB" w:rsidRPr="004B0664" w:rsidRDefault="009A78AB" w:rsidP="00036D57">
            <w:pPr>
              <w:ind w:firstLine="709"/>
              <w:rPr>
                <w:rFonts w:cs="Times New Roman"/>
                <w:color w:val="000000" w:themeColor="text1"/>
                <w:sz w:val="24"/>
                <w:szCs w:val="24"/>
              </w:rPr>
            </w:pPr>
            <w:r w:rsidRPr="004B0664">
              <w:rPr>
                <w:rFonts w:cs="Times New Roman"/>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9A78AB" w:rsidRPr="004B0664" w:rsidRDefault="009A78AB" w:rsidP="00036D57">
            <w:pPr>
              <w:ind w:firstLine="709"/>
              <w:rPr>
                <w:rFonts w:cs="Times New Roman"/>
                <w:color w:val="000000" w:themeColor="text1"/>
                <w:sz w:val="24"/>
                <w:szCs w:val="24"/>
              </w:rPr>
            </w:pPr>
            <w:bookmarkStart w:id="2" w:name="P718"/>
            <w:bookmarkEnd w:id="2"/>
            <w:r w:rsidRPr="004B0664">
              <w:rPr>
                <w:rFonts w:cs="Times New Roman"/>
                <w:color w:val="000000" w:themeColor="text1"/>
                <w:sz w:val="24"/>
                <w:szCs w:val="24"/>
              </w:rPr>
              <w:t>&lt;2&gt; Год, предшествующий году утверждения муниципальной программы.</w:t>
            </w:r>
          </w:p>
        </w:tc>
      </w:tr>
    </w:tbl>
    <w:p w:rsidR="009A78AB" w:rsidRPr="004B0664" w:rsidRDefault="009A78AB" w:rsidP="00C613C9">
      <w:pPr>
        <w:pStyle w:val="ConsPlusNormal0"/>
        <w:jc w:val="center"/>
        <w:rPr>
          <w:b/>
          <w:color w:val="000000" w:themeColor="text1"/>
        </w:rPr>
      </w:pPr>
    </w:p>
    <w:p w:rsidR="00025B24" w:rsidRPr="004B0664" w:rsidRDefault="00CE782E" w:rsidP="00C613C9">
      <w:pPr>
        <w:pStyle w:val="ConsPlusNormal0"/>
        <w:jc w:val="center"/>
        <w:rPr>
          <w:b/>
          <w:color w:val="000000" w:themeColor="text1"/>
        </w:rPr>
      </w:pPr>
      <w:r w:rsidRPr="004B0664">
        <w:rPr>
          <w:b/>
          <w:color w:val="000000" w:themeColor="text1"/>
        </w:rPr>
        <w:t>С</w:t>
      </w:r>
      <w:r w:rsidR="00F55050" w:rsidRPr="004B0664">
        <w:rPr>
          <w:b/>
          <w:color w:val="000000" w:themeColor="text1"/>
        </w:rPr>
        <w:t>ВЕДЕНИЯ</w:t>
      </w:r>
    </w:p>
    <w:p w:rsidR="00025B24" w:rsidRPr="004B0664" w:rsidRDefault="00F55050" w:rsidP="00C613C9">
      <w:pPr>
        <w:pStyle w:val="ConsPlusNormal0"/>
        <w:jc w:val="center"/>
        <w:rPr>
          <w:b/>
          <w:color w:val="000000" w:themeColor="text1"/>
        </w:rPr>
      </w:pPr>
      <w:r w:rsidRPr="004B0664">
        <w:rPr>
          <w:b/>
          <w:color w:val="000000" w:themeColor="text1"/>
        </w:rPr>
        <w:t>о порядке сбора информации и методике расчета целевых</w:t>
      </w:r>
    </w:p>
    <w:p w:rsidR="00025B24" w:rsidRPr="004B0664" w:rsidRDefault="00F55050" w:rsidP="00C613C9">
      <w:pPr>
        <w:pStyle w:val="ConsPlusNormal0"/>
        <w:jc w:val="center"/>
        <w:rPr>
          <w:b/>
          <w:color w:val="000000" w:themeColor="text1"/>
        </w:rPr>
      </w:pPr>
      <w:r w:rsidRPr="004B0664">
        <w:rPr>
          <w:b/>
          <w:color w:val="000000" w:themeColor="text1"/>
        </w:rPr>
        <w:t>показателей муниципальной программы</w:t>
      </w:r>
    </w:p>
    <w:p w:rsidR="00025B24" w:rsidRPr="004B0664" w:rsidRDefault="00F55050" w:rsidP="00C613C9">
      <w:pPr>
        <w:pStyle w:val="ConsPlusNormal0"/>
        <w:ind w:right="-31"/>
        <w:jc w:val="center"/>
        <w:rPr>
          <w:b/>
          <w:color w:val="000000" w:themeColor="text1"/>
        </w:rPr>
      </w:pPr>
      <w:r w:rsidRPr="004B0664">
        <w:rPr>
          <w:b/>
          <w:color w:val="000000" w:themeColor="text1"/>
        </w:rPr>
        <w:t>«Обеспечение и развитие физической культуры и спорта»</w:t>
      </w:r>
    </w:p>
    <w:p w:rsidR="0052599F" w:rsidRPr="004B0664" w:rsidRDefault="0052599F" w:rsidP="00C613C9">
      <w:pPr>
        <w:pStyle w:val="ConsPlusNormal0"/>
        <w:ind w:right="-31"/>
        <w:jc w:val="center"/>
        <w:rPr>
          <w:b/>
          <w:color w:val="000000" w:themeColor="text1"/>
        </w:rPr>
      </w:pPr>
    </w:p>
    <w:tbl>
      <w:tblPr>
        <w:tblStyle w:val="afb"/>
        <w:tblW w:w="14742" w:type="dxa"/>
        <w:tblInd w:w="108" w:type="dxa"/>
        <w:tblLayout w:type="fixed"/>
        <w:tblLook w:val="04A0" w:firstRow="1" w:lastRow="0" w:firstColumn="1" w:lastColumn="0" w:noHBand="0" w:noVBand="1"/>
      </w:tblPr>
      <w:tblGrid>
        <w:gridCol w:w="822"/>
        <w:gridCol w:w="2580"/>
        <w:gridCol w:w="851"/>
        <w:gridCol w:w="1535"/>
        <w:gridCol w:w="2575"/>
        <w:gridCol w:w="2410"/>
        <w:gridCol w:w="1819"/>
        <w:gridCol w:w="2150"/>
      </w:tblGrid>
      <w:tr w:rsidR="004B0664" w:rsidRPr="004B0664" w:rsidTr="004B0664">
        <w:tc>
          <w:tcPr>
            <w:tcW w:w="822"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 п/п</w:t>
            </w:r>
          </w:p>
        </w:tc>
        <w:tc>
          <w:tcPr>
            <w:tcW w:w="258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Наименование целевого показателя</w:t>
            </w:r>
          </w:p>
        </w:tc>
        <w:tc>
          <w:tcPr>
            <w:tcW w:w="851" w:type="dxa"/>
          </w:tcPr>
          <w:p w:rsidR="00025B24" w:rsidRPr="004B0664" w:rsidRDefault="00FF1423" w:rsidP="00C613C9">
            <w:pPr>
              <w:jc w:val="center"/>
              <w:rPr>
                <w:rFonts w:cs="Times New Roman"/>
                <w:color w:val="000000" w:themeColor="text1"/>
                <w:sz w:val="24"/>
                <w:szCs w:val="24"/>
              </w:rPr>
            </w:pPr>
            <w:r w:rsidRPr="004B0664">
              <w:rPr>
                <w:rFonts w:eastAsia="Calibri" w:cs="Times New Roman"/>
                <w:color w:val="000000" w:themeColor="text1"/>
                <w:sz w:val="24"/>
                <w:szCs w:val="24"/>
              </w:rPr>
              <w:t>Единица измер</w:t>
            </w:r>
            <w:r w:rsidR="00F55050" w:rsidRPr="004B0664">
              <w:rPr>
                <w:rFonts w:eastAsia="Calibri" w:cs="Times New Roman"/>
                <w:color w:val="000000" w:themeColor="text1"/>
                <w:sz w:val="24"/>
                <w:szCs w:val="24"/>
              </w:rPr>
              <w:t>ения</w:t>
            </w:r>
          </w:p>
        </w:tc>
        <w:tc>
          <w:tcPr>
            <w:tcW w:w="1535"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Тенденция развития целевого показателя</w:t>
            </w:r>
          </w:p>
        </w:tc>
        <w:tc>
          <w:tcPr>
            <w:tcW w:w="2575"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1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Источник исходных данных для расчета значения (формирования данных) целевого показателя</w:t>
            </w:r>
          </w:p>
        </w:tc>
        <w:tc>
          <w:tcPr>
            <w:tcW w:w="1819"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Ответственный за сбор данных и расчет целевого показателя</w:t>
            </w:r>
          </w:p>
        </w:tc>
        <w:tc>
          <w:tcPr>
            <w:tcW w:w="215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Временные характеристики целевого показателя &lt;1&gt;</w:t>
            </w:r>
          </w:p>
        </w:tc>
      </w:tr>
    </w:tbl>
    <w:p w:rsidR="00025B24" w:rsidRPr="004B0664" w:rsidRDefault="00025B24" w:rsidP="00C613C9">
      <w:pPr>
        <w:rPr>
          <w:color w:val="000000" w:themeColor="text1"/>
          <w:sz w:val="6"/>
          <w:szCs w:val="6"/>
        </w:rPr>
      </w:pPr>
    </w:p>
    <w:tbl>
      <w:tblPr>
        <w:tblStyle w:val="afb"/>
        <w:tblW w:w="14742" w:type="dxa"/>
        <w:tblInd w:w="108" w:type="dxa"/>
        <w:tblLayout w:type="fixed"/>
        <w:tblLook w:val="0480" w:firstRow="0" w:lastRow="0" w:firstColumn="1" w:lastColumn="0" w:noHBand="0" w:noVBand="1"/>
      </w:tblPr>
      <w:tblGrid>
        <w:gridCol w:w="851"/>
        <w:gridCol w:w="2580"/>
        <w:gridCol w:w="851"/>
        <w:gridCol w:w="1559"/>
        <w:gridCol w:w="2551"/>
        <w:gridCol w:w="2410"/>
        <w:gridCol w:w="1818"/>
        <w:gridCol w:w="2122"/>
      </w:tblGrid>
      <w:tr w:rsidR="004B0664" w:rsidRPr="004B0664" w:rsidTr="004B0664">
        <w:trPr>
          <w:tblHeader/>
        </w:trPr>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258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2</w:t>
            </w:r>
          </w:p>
        </w:tc>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3</w:t>
            </w:r>
          </w:p>
        </w:tc>
        <w:tc>
          <w:tcPr>
            <w:tcW w:w="1559"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4</w:t>
            </w:r>
          </w:p>
        </w:tc>
        <w:tc>
          <w:tcPr>
            <w:tcW w:w="25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5</w:t>
            </w:r>
          </w:p>
        </w:tc>
        <w:tc>
          <w:tcPr>
            <w:tcW w:w="2410"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6</w:t>
            </w:r>
          </w:p>
        </w:tc>
        <w:tc>
          <w:tcPr>
            <w:tcW w:w="1818"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7</w:t>
            </w:r>
          </w:p>
        </w:tc>
        <w:tc>
          <w:tcPr>
            <w:tcW w:w="2122"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8</w:t>
            </w:r>
          </w:p>
        </w:tc>
      </w:tr>
      <w:tr w:rsidR="004B0664" w:rsidRPr="004B0664" w:rsidTr="004B0664">
        <w:tc>
          <w:tcPr>
            <w:tcW w:w="851" w:type="dxa"/>
          </w:tcPr>
          <w:p w:rsidR="00025B24" w:rsidRPr="004B0664" w:rsidRDefault="00F55050" w:rsidP="00C613C9">
            <w:pPr>
              <w:jc w:val="center"/>
              <w:rPr>
                <w:rFonts w:cs="Times New Roman"/>
                <w:color w:val="000000" w:themeColor="text1"/>
                <w:sz w:val="24"/>
                <w:szCs w:val="24"/>
              </w:rPr>
            </w:pPr>
            <w:r w:rsidRPr="004B0664">
              <w:rPr>
                <w:rFonts w:eastAsia="Calibri" w:cs="Times New Roman"/>
                <w:color w:val="000000" w:themeColor="text1"/>
                <w:sz w:val="24"/>
                <w:szCs w:val="24"/>
              </w:rPr>
              <w:t>1</w:t>
            </w:r>
          </w:p>
        </w:tc>
        <w:tc>
          <w:tcPr>
            <w:tcW w:w="13891" w:type="dxa"/>
            <w:gridSpan w:val="7"/>
          </w:tcPr>
          <w:p w:rsidR="00025B24" w:rsidRPr="004B0664" w:rsidRDefault="0052599F" w:rsidP="00C613C9">
            <w:pPr>
              <w:rPr>
                <w:rFonts w:cs="Times New Roman"/>
                <w:color w:val="000000" w:themeColor="text1"/>
                <w:sz w:val="24"/>
                <w:szCs w:val="24"/>
              </w:rPr>
            </w:pPr>
            <w:r w:rsidRPr="004B0664">
              <w:rPr>
                <w:rFonts w:eastAsia="Calibri" w:cs="Times New Roman"/>
                <w:color w:val="000000" w:themeColor="text1"/>
                <w:sz w:val="24"/>
                <w:szCs w:val="24"/>
              </w:rPr>
              <w:t>Целевые показатели муниципальной программы</w:t>
            </w:r>
          </w:p>
        </w:tc>
      </w:tr>
      <w:tr w:rsidR="004B0664" w:rsidRPr="004B0664" w:rsidTr="004B0664">
        <w:tc>
          <w:tcPr>
            <w:tcW w:w="851" w:type="dxa"/>
          </w:tcPr>
          <w:p w:rsidR="0055165B" w:rsidRPr="004B0664" w:rsidRDefault="0055165B" w:rsidP="00C613C9">
            <w:pPr>
              <w:jc w:val="center"/>
              <w:rPr>
                <w:rFonts w:cs="Times New Roman"/>
                <w:color w:val="000000" w:themeColor="text1"/>
                <w:sz w:val="24"/>
                <w:szCs w:val="24"/>
              </w:rPr>
            </w:pPr>
            <w:r w:rsidRPr="004B0664">
              <w:rPr>
                <w:rFonts w:eastAsia="Calibri" w:cs="Times New Roman"/>
                <w:color w:val="000000" w:themeColor="text1"/>
                <w:sz w:val="24"/>
                <w:szCs w:val="24"/>
              </w:rPr>
              <w:t>1.1</w:t>
            </w:r>
          </w:p>
        </w:tc>
        <w:tc>
          <w:tcPr>
            <w:tcW w:w="2580" w:type="dxa"/>
          </w:tcPr>
          <w:p w:rsidR="0055165B" w:rsidRPr="004B0664" w:rsidRDefault="008843DC" w:rsidP="00C613C9">
            <w:pPr>
              <w:rPr>
                <w:rFonts w:eastAsia="Times New Roman" w:cs="Times New Roman"/>
                <w:color w:val="000000" w:themeColor="text1"/>
                <w:spacing w:val="-1"/>
                <w:sz w:val="24"/>
                <w:szCs w:val="24"/>
                <w:lang w:eastAsia="zh-CN"/>
              </w:rPr>
            </w:pPr>
            <w:r w:rsidRPr="004B0664">
              <w:rPr>
                <w:rFonts w:cs="Times New Roman"/>
                <w:color w:val="000000" w:themeColor="text1"/>
                <w:sz w:val="24"/>
                <w:szCs w:val="24"/>
              </w:rPr>
              <w:t xml:space="preserve">Доля населения муниципального образования </w:t>
            </w:r>
            <w:r w:rsidRPr="004B0664">
              <w:rPr>
                <w:rFonts w:cs="Times New Roman"/>
                <w:color w:val="000000" w:themeColor="text1"/>
                <w:sz w:val="24"/>
                <w:szCs w:val="24"/>
              </w:rPr>
              <w:lastRenderedPageBreak/>
              <w:t>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851" w:type="dxa"/>
          </w:tcPr>
          <w:p w:rsidR="0055165B" w:rsidRPr="004B0664" w:rsidRDefault="0055165B"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w:t>
            </w:r>
          </w:p>
        </w:tc>
        <w:tc>
          <w:tcPr>
            <w:tcW w:w="1559" w:type="dxa"/>
          </w:tcPr>
          <w:p w:rsidR="0055165B" w:rsidRPr="004B0664" w:rsidRDefault="008843DC" w:rsidP="00C613C9">
            <w:pPr>
              <w:jc w:val="center"/>
              <w:rPr>
                <w:color w:val="000000" w:themeColor="text1"/>
              </w:rPr>
            </w:pPr>
            <w:r w:rsidRPr="004B0664">
              <w:rPr>
                <w:rFonts w:eastAsia="Calibri" w:cs="Times New Roman"/>
                <w:color w:val="000000" w:themeColor="text1"/>
                <w:sz w:val="24"/>
                <w:szCs w:val="24"/>
              </w:rPr>
              <w:t>У</w:t>
            </w:r>
            <w:r w:rsidR="0055165B" w:rsidRPr="004B0664">
              <w:rPr>
                <w:rFonts w:eastAsia="Calibri" w:cs="Times New Roman"/>
                <w:color w:val="000000" w:themeColor="text1"/>
                <w:sz w:val="24"/>
                <w:szCs w:val="24"/>
              </w:rPr>
              <w:t>величение значений</w:t>
            </w:r>
          </w:p>
        </w:tc>
        <w:tc>
          <w:tcPr>
            <w:tcW w:w="2551" w:type="dxa"/>
          </w:tcPr>
          <w:p w:rsidR="0055165B" w:rsidRPr="004B0664" w:rsidRDefault="0086481D"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Дзфкс = Чзфкс / Чн</w:t>
            </w:r>
            <w:r w:rsidR="00BC2932" w:rsidRPr="004B0664">
              <w:rPr>
                <w:rFonts w:eastAsia="Times New Roman" w:cs="Times New Roman"/>
                <w:color w:val="000000" w:themeColor="text1"/>
                <w:sz w:val="24"/>
                <w:szCs w:val="24"/>
                <w:lang w:eastAsia="ru-RU"/>
              </w:rPr>
              <w:t>3-79</w:t>
            </w:r>
            <w:r w:rsidR="0055165B" w:rsidRPr="004B0664">
              <w:rPr>
                <w:rFonts w:eastAsia="Times New Roman" w:cs="Times New Roman"/>
                <w:color w:val="000000" w:themeColor="text1"/>
                <w:sz w:val="24"/>
                <w:szCs w:val="24"/>
                <w:lang w:eastAsia="ru-RU"/>
              </w:rPr>
              <w:t xml:space="preserve"> x 100, где:</w:t>
            </w:r>
          </w:p>
          <w:p w:rsidR="0055165B" w:rsidRPr="004B0664" w:rsidRDefault="0055165B"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Дзфкс - </w:t>
            </w:r>
            <w:r w:rsidR="002B1615" w:rsidRPr="004B0664">
              <w:rPr>
                <w:rFonts w:cs="Times New Roman"/>
                <w:color w:val="000000" w:themeColor="text1"/>
                <w:sz w:val="24"/>
                <w:szCs w:val="24"/>
              </w:rPr>
              <w:t>д</w:t>
            </w:r>
            <w:r w:rsidR="00530332" w:rsidRPr="004B0664">
              <w:rPr>
                <w:rFonts w:cs="Times New Roman"/>
                <w:color w:val="000000" w:themeColor="text1"/>
                <w:sz w:val="24"/>
                <w:szCs w:val="24"/>
              </w:rPr>
              <w:t xml:space="preserve">оля </w:t>
            </w:r>
            <w:r w:rsidR="00530332" w:rsidRPr="004B0664">
              <w:rPr>
                <w:rFonts w:cs="Times New Roman"/>
                <w:color w:val="000000" w:themeColor="text1"/>
                <w:sz w:val="24"/>
                <w:szCs w:val="24"/>
              </w:rPr>
              <w:lastRenderedPageBreak/>
              <w:t>населения, систематически занимающегося физической культурой и спортом, от общей численности населения</w:t>
            </w:r>
            <w:r w:rsidR="002B1615" w:rsidRPr="004B0664">
              <w:rPr>
                <w:rFonts w:cs="Times New Roman"/>
                <w:color w:val="000000" w:themeColor="text1"/>
                <w:sz w:val="24"/>
                <w:szCs w:val="24"/>
              </w:rPr>
              <w:t>;</w:t>
            </w:r>
          </w:p>
          <w:p w:rsidR="0055165B" w:rsidRPr="004B0664" w:rsidRDefault="0055165B"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Чзфкс - численность лиц, систематически занимающихся физической культурой и спортом</w:t>
            </w:r>
            <w:r w:rsidR="00ED0256" w:rsidRPr="004B0664">
              <w:rPr>
                <w:rFonts w:eastAsia="Times New Roman" w:cs="Times New Roman"/>
                <w:color w:val="000000" w:themeColor="text1"/>
                <w:sz w:val="24"/>
                <w:szCs w:val="24"/>
                <w:lang w:eastAsia="ru-RU"/>
              </w:rPr>
              <w:t>;</w:t>
            </w:r>
          </w:p>
          <w:p w:rsidR="0055165B" w:rsidRPr="004B0664" w:rsidRDefault="0086481D"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w:t>
            </w:r>
            <w:r w:rsidR="00BC2932" w:rsidRPr="004B0664">
              <w:rPr>
                <w:rFonts w:eastAsia="Times New Roman" w:cs="Times New Roman"/>
                <w:color w:val="000000" w:themeColor="text1"/>
                <w:sz w:val="24"/>
                <w:szCs w:val="24"/>
              </w:rPr>
              <w:t>3-79</w:t>
            </w:r>
            <w:r w:rsidR="0055165B" w:rsidRPr="004B0664">
              <w:rPr>
                <w:rFonts w:eastAsia="Times New Roman" w:cs="Times New Roman"/>
                <w:color w:val="000000" w:themeColor="text1"/>
                <w:sz w:val="24"/>
                <w:szCs w:val="24"/>
              </w:rPr>
              <w:t xml:space="preserve"> </w:t>
            </w:r>
            <w:r w:rsidR="008560C4" w:rsidRPr="004B0664">
              <w:rPr>
                <w:rFonts w:eastAsia="Times New Roman" w:cs="Times New Roman"/>
                <w:color w:val="000000" w:themeColor="text1"/>
                <w:sz w:val="24"/>
                <w:szCs w:val="24"/>
              </w:rPr>
              <w:t>–</w:t>
            </w:r>
            <w:r w:rsidR="0055165B" w:rsidRPr="004B0664">
              <w:rPr>
                <w:rFonts w:eastAsia="Times New Roman" w:cs="Times New Roman"/>
                <w:color w:val="000000" w:themeColor="text1"/>
                <w:sz w:val="24"/>
                <w:szCs w:val="24"/>
              </w:rPr>
              <w:t xml:space="preserve"> </w:t>
            </w:r>
            <w:r w:rsidR="008560C4" w:rsidRPr="004B0664">
              <w:rPr>
                <w:rFonts w:eastAsia="Times New Roman" w:cs="Times New Roman"/>
                <w:color w:val="000000" w:themeColor="text1"/>
                <w:sz w:val="24"/>
                <w:szCs w:val="24"/>
              </w:rPr>
              <w:t xml:space="preserve">общая </w:t>
            </w:r>
            <w:r w:rsidR="0055165B" w:rsidRPr="004B0664">
              <w:rPr>
                <w:rFonts w:eastAsia="Times New Roman" w:cs="Times New Roman"/>
                <w:color w:val="000000" w:themeColor="text1"/>
                <w:sz w:val="24"/>
                <w:szCs w:val="24"/>
              </w:rPr>
              <w:t>численность населения</w:t>
            </w:r>
          </w:p>
        </w:tc>
        <w:tc>
          <w:tcPr>
            <w:tcW w:w="2410" w:type="dxa"/>
          </w:tcPr>
          <w:p w:rsidR="00FF1423" w:rsidRPr="004B0664" w:rsidRDefault="0055165B"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 xml:space="preserve">Чзфкс - в соответствии с данными годового </w:t>
            </w:r>
            <w:r w:rsidRPr="004B0664">
              <w:rPr>
                <w:rFonts w:eastAsia="Calibri" w:cs="Times New Roman"/>
                <w:color w:val="000000" w:themeColor="text1"/>
                <w:sz w:val="24"/>
                <w:szCs w:val="24"/>
              </w:rPr>
              <w:lastRenderedPageBreak/>
              <w:t>отчета Федерального государственного статистич</w:t>
            </w:r>
            <w:r w:rsidR="00FF1423" w:rsidRPr="004B0664">
              <w:rPr>
                <w:rFonts w:eastAsia="Calibri" w:cs="Times New Roman"/>
                <w:color w:val="000000" w:themeColor="text1"/>
                <w:sz w:val="24"/>
                <w:szCs w:val="24"/>
              </w:rPr>
              <w:t>еского наблюдения по форме 1-ФК «Сведения о физической культуре и спорте»</w:t>
            </w:r>
          </w:p>
          <w:p w:rsidR="0055165B" w:rsidRPr="004B0664" w:rsidRDefault="0086481D" w:rsidP="00C613C9">
            <w:pPr>
              <w:jc w:val="center"/>
              <w:rPr>
                <w:rFonts w:cs="Times New Roman"/>
                <w:color w:val="000000" w:themeColor="text1"/>
                <w:sz w:val="24"/>
                <w:szCs w:val="24"/>
              </w:rPr>
            </w:pPr>
            <w:r w:rsidRPr="004B0664">
              <w:rPr>
                <w:rFonts w:eastAsia="Calibri" w:cs="Times New Roman"/>
                <w:color w:val="000000" w:themeColor="text1"/>
                <w:sz w:val="24"/>
                <w:szCs w:val="24"/>
              </w:rPr>
              <w:t>Чн</w:t>
            </w:r>
            <w:r w:rsidR="0055165B" w:rsidRPr="004B0664">
              <w:rPr>
                <w:rFonts w:eastAsia="Calibri" w:cs="Times New Roman"/>
                <w:color w:val="000000" w:themeColor="text1"/>
                <w:sz w:val="24"/>
                <w:szCs w:val="24"/>
              </w:rPr>
              <w:t xml:space="preserve"> - по данным территориального органа Федеральной службы государственной статистики по Темрюкскому району </w:t>
            </w:r>
            <w:r w:rsidR="00530332" w:rsidRPr="004B0664">
              <w:rPr>
                <w:rFonts w:eastAsia="Calibri" w:cs="Times New Roman"/>
                <w:color w:val="000000" w:themeColor="text1"/>
                <w:sz w:val="24"/>
                <w:szCs w:val="24"/>
              </w:rPr>
              <w:t>Краснодарского края</w:t>
            </w:r>
          </w:p>
        </w:tc>
        <w:tc>
          <w:tcPr>
            <w:tcW w:w="1818" w:type="dxa"/>
          </w:tcPr>
          <w:p w:rsidR="0055165B" w:rsidRPr="004B0664" w:rsidRDefault="00482E16" w:rsidP="00C613C9">
            <w:pPr>
              <w:jc w:val="center"/>
              <w:rPr>
                <w:color w:val="000000" w:themeColor="text1"/>
              </w:rPr>
            </w:pPr>
            <w:r w:rsidRPr="004B0664">
              <w:rPr>
                <w:rFonts w:eastAsia="Calibri"/>
                <w:bCs/>
                <w:color w:val="000000" w:themeColor="text1"/>
                <w:sz w:val="24"/>
                <w:szCs w:val="24"/>
              </w:rPr>
              <w:lastRenderedPageBreak/>
              <w:t>О</w:t>
            </w:r>
            <w:r w:rsidR="0055165B" w:rsidRPr="004B0664">
              <w:rPr>
                <w:rFonts w:eastAsia="Calibri"/>
                <w:bCs/>
                <w:color w:val="000000" w:themeColor="text1"/>
                <w:sz w:val="24"/>
                <w:szCs w:val="24"/>
              </w:rPr>
              <w:t xml:space="preserve">тдел по физической культуре и </w:t>
            </w:r>
            <w:r w:rsidR="0055165B" w:rsidRPr="004B0664">
              <w:rPr>
                <w:rFonts w:eastAsia="Calibri"/>
                <w:bCs/>
                <w:color w:val="000000" w:themeColor="text1"/>
                <w:sz w:val="24"/>
                <w:szCs w:val="24"/>
              </w:rPr>
              <w:lastRenderedPageBreak/>
              <w:t>спорту</w:t>
            </w:r>
          </w:p>
        </w:tc>
        <w:tc>
          <w:tcPr>
            <w:tcW w:w="2122" w:type="dxa"/>
          </w:tcPr>
          <w:p w:rsidR="0055165B" w:rsidRPr="004B0664" w:rsidRDefault="009A14BA"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 xml:space="preserve">Годовая периодичность сбора данных, </w:t>
            </w:r>
            <w:r w:rsidRPr="004B0664">
              <w:rPr>
                <w:rFonts w:eastAsia="Calibri" w:cs="Times New Roman"/>
                <w:color w:val="000000" w:themeColor="text1"/>
                <w:sz w:val="24"/>
                <w:szCs w:val="24"/>
              </w:rPr>
              <w:lastRenderedPageBreak/>
              <w:t>ежегодно</w:t>
            </w:r>
            <w:r w:rsidR="002B1615"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1.2</w:t>
            </w:r>
          </w:p>
        </w:tc>
        <w:tc>
          <w:tcPr>
            <w:tcW w:w="2580" w:type="dxa"/>
          </w:tcPr>
          <w:p w:rsidR="00482E16" w:rsidRPr="004B0664" w:rsidRDefault="001A1E16"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1"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Дз = Чз / Чн x 100, где:</w:t>
            </w:r>
          </w:p>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Дз - доля детей в возрасте 3-18 лет, систематически занимающихся физической культурой и спортом</w:t>
            </w:r>
            <w:r w:rsidR="00ED0256" w:rsidRPr="004B0664">
              <w:rPr>
                <w:color w:val="000000" w:themeColor="text1"/>
                <w:sz w:val="24"/>
                <w:szCs w:val="24"/>
              </w:rPr>
              <w:t>;</w:t>
            </w:r>
          </w:p>
          <w:p w:rsidR="00482E16" w:rsidRPr="004B0664" w:rsidRDefault="00482E16" w:rsidP="00C613C9">
            <w:pPr>
              <w:pStyle w:val="ConsPlusNormal0"/>
              <w:jc w:val="center"/>
              <w:rPr>
                <w:color w:val="000000" w:themeColor="text1"/>
                <w:sz w:val="24"/>
                <w:szCs w:val="24"/>
              </w:rPr>
            </w:pPr>
            <w:r w:rsidRPr="004B0664">
              <w:rPr>
                <w:color w:val="000000" w:themeColor="text1"/>
                <w:sz w:val="24"/>
                <w:szCs w:val="24"/>
              </w:rPr>
              <w:t>Чз - численность занимающихся физической культурой и спортом</w:t>
            </w:r>
            <w:r w:rsidR="00ED0256" w:rsidRPr="004B0664">
              <w:rPr>
                <w:color w:val="000000" w:themeColor="text1"/>
                <w:sz w:val="24"/>
                <w:szCs w:val="24"/>
              </w:rPr>
              <w:t>;</w:t>
            </w:r>
          </w:p>
          <w:p w:rsidR="00482E16" w:rsidRPr="004B0664" w:rsidRDefault="00482E16" w:rsidP="004B3C35">
            <w:pPr>
              <w:pStyle w:val="ConsPlusNormal0"/>
              <w:jc w:val="center"/>
              <w:rPr>
                <w:color w:val="000000" w:themeColor="text1"/>
                <w:sz w:val="24"/>
                <w:szCs w:val="24"/>
              </w:rPr>
            </w:pPr>
            <w:r w:rsidRPr="004B0664">
              <w:rPr>
                <w:color w:val="000000" w:themeColor="text1"/>
                <w:sz w:val="24"/>
                <w:szCs w:val="24"/>
              </w:rPr>
              <w:t xml:space="preserve">Чн – общая численность </w:t>
            </w:r>
            <w:r w:rsidR="004B3C35" w:rsidRPr="004B0664">
              <w:rPr>
                <w:color w:val="000000" w:themeColor="text1"/>
                <w:sz w:val="24"/>
                <w:szCs w:val="24"/>
                <w:lang w:eastAsia="zh-CN"/>
              </w:rPr>
              <w:t xml:space="preserve">указанной категории населения </w:t>
            </w:r>
          </w:p>
        </w:tc>
        <w:tc>
          <w:tcPr>
            <w:tcW w:w="2410"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Чз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r w:rsidR="00ED0256" w:rsidRPr="004B0664">
              <w:rPr>
                <w:rFonts w:eastAsia="Calibri" w:cs="Times New Roman"/>
                <w:color w:val="000000" w:themeColor="text1"/>
                <w:sz w:val="24"/>
                <w:szCs w:val="24"/>
              </w:rPr>
              <w:t>;</w:t>
            </w:r>
          </w:p>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Чн - по данным территориального органа Федеральной службы государственной статистики по </w:t>
            </w:r>
            <w:r w:rsidRPr="004B0664">
              <w:rPr>
                <w:rFonts w:eastAsia="Calibri" w:cs="Times New Roman"/>
                <w:color w:val="000000" w:themeColor="text1"/>
                <w:sz w:val="24"/>
                <w:szCs w:val="24"/>
              </w:rPr>
              <w:lastRenderedPageBreak/>
              <w:t>Темрюкскому  району</w:t>
            </w:r>
            <w:r w:rsidR="00530332" w:rsidRPr="004B0664">
              <w:rPr>
                <w:rFonts w:eastAsia="Calibri" w:cs="Times New Roman"/>
                <w:color w:val="000000" w:themeColor="text1"/>
                <w:sz w:val="24"/>
                <w:szCs w:val="24"/>
              </w:rPr>
              <w:t xml:space="preserve"> Краснодарского края</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Годовая периодичность сбора данных, ежегодно</w:t>
            </w:r>
            <w:r w:rsidR="00ED0256"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1.3</w:t>
            </w:r>
          </w:p>
        </w:tc>
        <w:tc>
          <w:tcPr>
            <w:tcW w:w="2580" w:type="dxa"/>
          </w:tcPr>
          <w:p w:rsidR="00482E16" w:rsidRPr="004B0664" w:rsidRDefault="00482E16"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инвалидов</w:t>
            </w:r>
            <w:r w:rsidR="00ED0256"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систематически занимающихся физической культурой и спортом</w:t>
            </w:r>
          </w:p>
        </w:tc>
        <w:tc>
          <w:tcPr>
            <w:tcW w:w="851" w:type="dxa"/>
          </w:tcPr>
          <w:p w:rsidR="00482E16" w:rsidRPr="004B0664" w:rsidRDefault="007B6D3C" w:rsidP="00C613C9">
            <w:pPr>
              <w:jc w:val="center"/>
              <w:rPr>
                <w:rFonts w:cs="Times New Roman"/>
                <w:color w:val="000000" w:themeColor="text1"/>
                <w:sz w:val="24"/>
                <w:szCs w:val="24"/>
              </w:rPr>
            </w:pPr>
            <w:r w:rsidRPr="004B0664">
              <w:rPr>
                <w:rFonts w:eastAsia="Calibri" w:cs="Times New Roman"/>
                <w:color w:val="000000" w:themeColor="text1"/>
                <w:sz w:val="24"/>
                <w:szCs w:val="24"/>
              </w:rPr>
              <w:t>ч</w:t>
            </w:r>
            <w:r w:rsidR="00482E16" w:rsidRPr="004B0664">
              <w:rPr>
                <w:rFonts w:eastAsia="Calibri" w:cs="Times New Roman"/>
                <w:color w:val="000000" w:themeColor="text1"/>
                <w:sz w:val="24"/>
                <w:szCs w:val="24"/>
              </w:rPr>
              <w:t>ел.</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CE782E"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показателя по ч</w:t>
            </w:r>
            <w:r w:rsidRPr="004B0664">
              <w:rPr>
                <w:rFonts w:eastAsia="Times New Roman" w:cs="Times New Roman"/>
                <w:color w:val="000000" w:themeColor="text1"/>
                <w:sz w:val="24"/>
                <w:szCs w:val="24"/>
                <w:lang w:eastAsia="zh-CN"/>
              </w:rPr>
              <w:t>исленности инвалидов</w:t>
            </w:r>
            <w:r w:rsidR="000B6A29"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систематически занимающихся физической культурой и спортом</w:t>
            </w:r>
          </w:p>
        </w:tc>
        <w:tc>
          <w:tcPr>
            <w:tcW w:w="2410"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статистическог</w:t>
            </w:r>
            <w:r w:rsidR="000B6A29" w:rsidRPr="004B0664">
              <w:rPr>
                <w:rFonts w:eastAsia="Calibri" w:cs="Times New Roman"/>
                <w:color w:val="000000" w:themeColor="text1"/>
                <w:sz w:val="24"/>
                <w:szCs w:val="24"/>
              </w:rPr>
              <w:t>о наблюдения по форме 3-АФК «</w:t>
            </w:r>
            <w:r w:rsidRPr="004B0664">
              <w:rPr>
                <w:rFonts w:eastAsia="Calibri" w:cs="Times New Roman"/>
                <w:color w:val="000000" w:themeColor="text1"/>
                <w:sz w:val="24"/>
                <w:szCs w:val="24"/>
              </w:rPr>
              <w:t>Сведения об адаптивн</w:t>
            </w:r>
            <w:r w:rsidR="000B6A29" w:rsidRPr="004B0664">
              <w:rPr>
                <w:rFonts w:eastAsia="Calibri" w:cs="Times New Roman"/>
                <w:color w:val="000000" w:themeColor="text1"/>
                <w:sz w:val="24"/>
                <w:szCs w:val="24"/>
              </w:rPr>
              <w:t>ой физической культуре и спорте»</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82E16" w:rsidRPr="004B0664" w:rsidRDefault="00482E16" w:rsidP="00C613C9">
            <w:pPr>
              <w:jc w:val="center"/>
              <w:rPr>
                <w:rFonts w:cs="Times New Roman"/>
                <w:color w:val="000000" w:themeColor="text1"/>
                <w:sz w:val="24"/>
                <w:szCs w:val="24"/>
              </w:rPr>
            </w:pPr>
            <w:r w:rsidRPr="004B0664">
              <w:rPr>
                <w:rFonts w:eastAsia="Calibri" w:cs="Times New Roman"/>
                <w:color w:val="000000" w:themeColor="text1"/>
                <w:sz w:val="24"/>
                <w:szCs w:val="24"/>
              </w:rPr>
              <w:t>Годовая периодичность сбора данных, ежегодно</w:t>
            </w:r>
            <w:r w:rsidR="000B6A29" w:rsidRPr="004B0664">
              <w:rPr>
                <w:rFonts w:eastAsia="Calibri" w:cs="Times New Roman"/>
                <w:color w:val="000000" w:themeColor="text1"/>
                <w:sz w:val="24"/>
                <w:szCs w:val="24"/>
              </w:rPr>
              <w:t>,</w:t>
            </w:r>
            <w:r w:rsidRPr="004B0664">
              <w:rPr>
                <w:color w:val="000000" w:themeColor="text1"/>
              </w:rPr>
              <w:t xml:space="preserve"> </w:t>
            </w:r>
            <w:r w:rsidRPr="004B0664">
              <w:rPr>
                <w:rFonts w:eastAsia="Calibri"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1.4</w:t>
            </w:r>
          </w:p>
        </w:tc>
        <w:tc>
          <w:tcPr>
            <w:tcW w:w="2580" w:type="dxa"/>
          </w:tcPr>
          <w:p w:rsidR="00482E16" w:rsidRPr="004B0664" w:rsidRDefault="00482E16" w:rsidP="00C613C9">
            <w:pPr>
              <w:shd w:val="clear" w:color="auto" w:fill="FFFFFF"/>
              <w:tabs>
                <w:tab w:val="left" w:pos="10260"/>
              </w:tabs>
              <w:rPr>
                <w:color w:val="000000" w:themeColor="text1"/>
                <w:sz w:val="24"/>
                <w:szCs w:val="24"/>
              </w:rPr>
            </w:pPr>
            <w:r w:rsidRPr="004B0664">
              <w:rPr>
                <w:rFonts w:eastAsia="Calibri"/>
                <w:color w:val="000000" w:themeColor="text1"/>
                <w:sz w:val="24"/>
                <w:szCs w:val="24"/>
              </w:rPr>
              <w:t xml:space="preserve">Доля жителей муниципального образования Темрюкский район, зарегистрированных на сайте </w:t>
            </w:r>
            <w:r w:rsidRPr="004B0664">
              <w:rPr>
                <w:rFonts w:eastAsia="Calibri"/>
                <w:color w:val="000000" w:themeColor="text1"/>
                <w:sz w:val="24"/>
                <w:szCs w:val="24"/>
                <w:lang w:val="en-US"/>
              </w:rPr>
              <w:t>gto</w:t>
            </w:r>
            <w:r w:rsidRPr="004B0664">
              <w:rPr>
                <w:rFonts w:eastAsia="Calibri"/>
                <w:color w:val="000000" w:themeColor="text1"/>
                <w:sz w:val="24"/>
                <w:szCs w:val="24"/>
              </w:rPr>
              <w:t>.</w:t>
            </w:r>
            <w:r w:rsidRPr="004B0664">
              <w:rPr>
                <w:rFonts w:eastAsia="Calibri"/>
                <w:color w:val="000000" w:themeColor="text1"/>
                <w:sz w:val="24"/>
                <w:szCs w:val="24"/>
                <w:lang w:val="en-US"/>
              </w:rPr>
              <w:t>ru</w:t>
            </w:r>
            <w:r w:rsidRPr="004B0664">
              <w:rPr>
                <w:rFonts w:eastAsia="Calibri"/>
                <w:color w:val="000000" w:themeColor="text1"/>
                <w:sz w:val="24"/>
                <w:szCs w:val="24"/>
              </w:rPr>
              <w:t>, от общей численности населения муниципального образования</w:t>
            </w:r>
          </w:p>
        </w:tc>
        <w:tc>
          <w:tcPr>
            <w:tcW w:w="851" w:type="dxa"/>
          </w:tcPr>
          <w:p w:rsidR="00482E16" w:rsidRPr="004B0664" w:rsidRDefault="0034357C"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482E16"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Дзгто = Чзгто / Чн x 100, где:</w:t>
            </w:r>
          </w:p>
          <w:p w:rsidR="00482E16" w:rsidRPr="004B0664" w:rsidRDefault="00482E16"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Дзгто - доля </w:t>
            </w:r>
            <w:r w:rsidR="007B6D3C" w:rsidRPr="004B0664">
              <w:rPr>
                <w:rFonts w:eastAsia="Times New Roman" w:cs="Times New Roman"/>
                <w:color w:val="000000" w:themeColor="text1"/>
                <w:sz w:val="24"/>
                <w:szCs w:val="24"/>
                <w:lang w:eastAsia="ru-RU"/>
              </w:rPr>
              <w:t xml:space="preserve">жителей, </w:t>
            </w:r>
            <w:r w:rsidRPr="004B0664">
              <w:rPr>
                <w:rFonts w:eastAsia="Times New Roman" w:cs="Times New Roman"/>
                <w:color w:val="000000" w:themeColor="text1"/>
                <w:sz w:val="24"/>
                <w:szCs w:val="24"/>
                <w:lang w:eastAsia="ru-RU"/>
              </w:rPr>
              <w:t>зарегистрированных на сайте gto.ru,</w:t>
            </w:r>
          </w:p>
          <w:p w:rsidR="00482E16" w:rsidRPr="004B0664" w:rsidRDefault="00482E16" w:rsidP="00C613C9">
            <w:pPr>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Чзгто - численность лиц, зарегистрированных на сайте gto.ru</w:t>
            </w:r>
            <w:r w:rsidR="00DD1A57" w:rsidRPr="004B0664">
              <w:rPr>
                <w:rFonts w:eastAsia="Times New Roman" w:cs="Times New Roman"/>
                <w:color w:val="000000" w:themeColor="text1"/>
                <w:sz w:val="24"/>
                <w:szCs w:val="24"/>
                <w:lang w:eastAsia="ru-RU"/>
              </w:rPr>
              <w:t>;</w:t>
            </w:r>
          </w:p>
          <w:p w:rsidR="00482E16" w:rsidRPr="004B0664" w:rsidRDefault="00482E16"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 – общая численность населения</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482E16"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Го</w:t>
            </w:r>
            <w:r w:rsidRPr="004B0664">
              <w:rPr>
                <w:rFonts w:eastAsia="Calibri" w:cs="Times New Roman"/>
                <w:color w:val="000000" w:themeColor="text1"/>
                <w:sz w:val="24"/>
                <w:szCs w:val="24"/>
              </w:rPr>
              <w:t>тов к труду и 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данных, ежегодно</w:t>
            </w:r>
            <w:r w:rsidR="00DD1A57" w:rsidRPr="004B0664">
              <w:rPr>
                <w:rFonts w:cs="Times New Roman"/>
                <w:color w:val="000000" w:themeColor="text1"/>
                <w:sz w:val="24"/>
                <w:szCs w:val="24"/>
              </w:rPr>
              <w:t>,</w:t>
            </w:r>
            <w:r w:rsidRPr="004B0664">
              <w:rPr>
                <w:rFonts w:cs="Times New Roman"/>
                <w:color w:val="000000" w:themeColor="text1"/>
                <w:sz w:val="24"/>
                <w:szCs w:val="24"/>
              </w:rPr>
              <w:t xml:space="preserve"> не позднее 10 февраля года, следующего за отчетным</w:t>
            </w:r>
          </w:p>
        </w:tc>
      </w:tr>
      <w:tr w:rsidR="004B0664" w:rsidRPr="004B0664" w:rsidTr="004B0664">
        <w:tc>
          <w:tcPr>
            <w:tcW w:w="851" w:type="dxa"/>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1.5</w:t>
            </w:r>
          </w:p>
        </w:tc>
        <w:tc>
          <w:tcPr>
            <w:tcW w:w="2580" w:type="dxa"/>
          </w:tcPr>
          <w:p w:rsidR="00F83279" w:rsidRPr="004B0664" w:rsidRDefault="00F83279"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Доля жителей муниципально</w:t>
            </w:r>
            <w:r w:rsidR="00DD1A57" w:rsidRPr="004B0664">
              <w:rPr>
                <w:rFonts w:eastAsia="Calibri"/>
                <w:color w:val="000000" w:themeColor="text1"/>
                <w:sz w:val="24"/>
                <w:szCs w:val="24"/>
              </w:rPr>
              <w:t xml:space="preserve">го образования Темрюкский район, </w:t>
            </w:r>
            <w:r w:rsidRPr="004B0664">
              <w:rPr>
                <w:rFonts w:eastAsia="Calibri"/>
                <w:color w:val="000000" w:themeColor="text1"/>
                <w:sz w:val="24"/>
                <w:szCs w:val="24"/>
              </w:rPr>
              <w:t>принявших участие в выполнении нормативов комплекса ГТО, от общей численности населения муниципального образования</w:t>
            </w:r>
          </w:p>
        </w:tc>
        <w:tc>
          <w:tcPr>
            <w:tcW w:w="851" w:type="dxa"/>
          </w:tcPr>
          <w:p w:rsidR="00F83279" w:rsidRPr="004B0664" w:rsidRDefault="00F83279" w:rsidP="00C613C9">
            <w:pPr>
              <w:jc w:val="center"/>
              <w:rPr>
                <w:rFonts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F83279" w:rsidRPr="004B0664" w:rsidRDefault="00F83279"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Дпгто = Чпгто / Чн x 100, где:</w:t>
            </w:r>
          </w:p>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Дпгто - доля </w:t>
            </w:r>
            <w:r w:rsidR="007B6D3C" w:rsidRPr="004B0664">
              <w:rPr>
                <w:rFonts w:eastAsia="Times New Roman" w:cs="Times New Roman"/>
                <w:color w:val="000000" w:themeColor="text1"/>
                <w:sz w:val="24"/>
                <w:szCs w:val="24"/>
                <w:lang w:eastAsia="ru-RU"/>
              </w:rPr>
              <w:t xml:space="preserve">жителей, </w:t>
            </w:r>
            <w:r w:rsidRPr="004B0664">
              <w:rPr>
                <w:rFonts w:eastAsia="Times New Roman" w:cs="Times New Roman"/>
                <w:color w:val="000000" w:themeColor="text1"/>
                <w:sz w:val="24"/>
                <w:szCs w:val="24"/>
                <w:lang w:eastAsia="ru-RU"/>
              </w:rPr>
              <w:t>принявших участие в выполнении нормативов комплекса ГТО</w:t>
            </w:r>
            <w:r w:rsidR="00DD1A57" w:rsidRPr="004B0664">
              <w:rPr>
                <w:rFonts w:eastAsia="Times New Roman" w:cs="Times New Roman"/>
                <w:color w:val="000000" w:themeColor="text1"/>
                <w:sz w:val="24"/>
                <w:szCs w:val="24"/>
                <w:lang w:eastAsia="ru-RU"/>
              </w:rPr>
              <w:t>;</w:t>
            </w:r>
          </w:p>
          <w:p w:rsidR="00F83279" w:rsidRPr="004B0664" w:rsidRDefault="00F83279" w:rsidP="00C613C9">
            <w:pPr>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Чпгто - численность лиц, принявших участие в выполнении нормативов комплекса ГТО</w:t>
            </w:r>
            <w:r w:rsidR="00DD1A57" w:rsidRPr="004B0664">
              <w:rPr>
                <w:rFonts w:eastAsia="Times New Roman" w:cs="Times New Roman"/>
                <w:color w:val="000000" w:themeColor="text1"/>
                <w:sz w:val="24"/>
                <w:szCs w:val="24"/>
                <w:lang w:eastAsia="ru-RU"/>
              </w:rPr>
              <w:t>;</w:t>
            </w:r>
          </w:p>
          <w:p w:rsidR="00F83279" w:rsidRPr="004B0664" w:rsidRDefault="00F83279" w:rsidP="00C613C9">
            <w:pPr>
              <w:jc w:val="center"/>
              <w:rPr>
                <w:rFonts w:cs="Times New Roman"/>
                <w:color w:val="000000" w:themeColor="text1"/>
                <w:sz w:val="24"/>
                <w:szCs w:val="24"/>
              </w:rPr>
            </w:pPr>
            <w:r w:rsidRPr="004B0664">
              <w:rPr>
                <w:rFonts w:eastAsia="Times New Roman" w:cs="Times New Roman"/>
                <w:color w:val="000000" w:themeColor="text1"/>
                <w:sz w:val="24"/>
                <w:szCs w:val="24"/>
              </w:rPr>
              <w:t>Чн – общая численность населения</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«Готов к труду и 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F83279" w:rsidRPr="004B0664" w:rsidRDefault="00F83279"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w:t>
            </w:r>
            <w:r w:rsidR="00DD1A57" w:rsidRPr="004B0664">
              <w:rPr>
                <w:rFonts w:cs="Times New Roman"/>
                <w:color w:val="000000" w:themeColor="text1"/>
                <w:sz w:val="24"/>
                <w:szCs w:val="24"/>
              </w:rPr>
              <w:t xml:space="preserve">нных, ежегодно, </w:t>
            </w:r>
            <w:r w:rsidRPr="004B0664">
              <w:rPr>
                <w:rFonts w:cs="Times New Roman"/>
                <w:color w:val="000000" w:themeColor="text1"/>
                <w:sz w:val="24"/>
                <w:szCs w:val="24"/>
              </w:rPr>
              <w:t>не позднее 10 февраля года, следующего за отчетным</w:t>
            </w:r>
          </w:p>
        </w:tc>
      </w:tr>
      <w:tr w:rsidR="004B0664" w:rsidRPr="004B0664" w:rsidTr="004B0664">
        <w:tc>
          <w:tcPr>
            <w:tcW w:w="851" w:type="dxa"/>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1.6</w:t>
            </w:r>
          </w:p>
        </w:tc>
        <w:tc>
          <w:tcPr>
            <w:tcW w:w="2580" w:type="dxa"/>
          </w:tcPr>
          <w:p w:rsidR="00F83279" w:rsidRPr="004B0664" w:rsidRDefault="00F83279"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Доля жителей, муниципального образования Темрюкский район</w:t>
            </w:r>
            <w:r w:rsidR="00DD1A57" w:rsidRPr="004B0664">
              <w:rPr>
                <w:rFonts w:eastAsia="Calibri"/>
                <w:color w:val="000000" w:themeColor="text1"/>
                <w:sz w:val="24"/>
                <w:szCs w:val="24"/>
              </w:rPr>
              <w:t>,</w:t>
            </w:r>
            <w:r w:rsidRPr="004B0664">
              <w:rPr>
                <w:rFonts w:eastAsia="Calibri"/>
                <w:color w:val="000000" w:themeColor="text1"/>
                <w:sz w:val="24"/>
                <w:szCs w:val="24"/>
              </w:rPr>
              <w:t xml:space="preserve"> выполнивших нормативы комплекса ГТО на знаки отличия, от общей численности населения муниципального образования, принявшего участие в выполнении </w:t>
            </w:r>
            <w:r w:rsidRPr="004B0664">
              <w:rPr>
                <w:rFonts w:eastAsia="Calibri"/>
                <w:color w:val="000000" w:themeColor="text1"/>
                <w:sz w:val="24"/>
                <w:szCs w:val="24"/>
              </w:rPr>
              <w:lastRenderedPageBreak/>
              <w:t>нормативов комплекса ГТО</w:t>
            </w:r>
          </w:p>
        </w:tc>
        <w:tc>
          <w:tcPr>
            <w:tcW w:w="851" w:type="dxa"/>
            <w:shd w:val="clear" w:color="auto" w:fill="FFFFFF" w:themeFill="background1"/>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w:t>
            </w:r>
          </w:p>
        </w:tc>
        <w:tc>
          <w:tcPr>
            <w:tcW w:w="1559" w:type="dxa"/>
          </w:tcPr>
          <w:p w:rsidR="00F83279" w:rsidRPr="004B0664" w:rsidRDefault="00F83279"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7B6D3C"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Двгто = Дпгто/Дзгто </w:t>
            </w:r>
            <w:r w:rsidR="00DD1A57" w:rsidRPr="004B0664">
              <w:rPr>
                <w:rFonts w:eastAsia="Times New Roman" w:cs="Times New Roman"/>
                <w:color w:val="000000" w:themeColor="text1"/>
                <w:sz w:val="24"/>
                <w:szCs w:val="24"/>
                <w:lang w:eastAsia="ru-RU"/>
              </w:rPr>
              <w:t xml:space="preserve">х 100, где </w:t>
            </w:r>
          </w:p>
          <w:p w:rsidR="007B6D3C" w:rsidRPr="004B0664" w:rsidRDefault="00DD1A57"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Двгто – доля жителей, </w:t>
            </w:r>
            <w:r w:rsidR="00F83279" w:rsidRPr="004B0664">
              <w:rPr>
                <w:rFonts w:eastAsia="Times New Roman" w:cs="Times New Roman"/>
                <w:color w:val="000000" w:themeColor="text1"/>
                <w:sz w:val="24"/>
                <w:szCs w:val="24"/>
                <w:lang w:eastAsia="ru-RU"/>
              </w:rPr>
              <w:t>выполнивших нормативы</w:t>
            </w:r>
            <w:r w:rsidRPr="004B0664">
              <w:rPr>
                <w:rFonts w:eastAsia="Times New Roman" w:cs="Times New Roman"/>
                <w:color w:val="000000" w:themeColor="text1"/>
                <w:sz w:val="24"/>
                <w:szCs w:val="24"/>
                <w:lang w:eastAsia="ru-RU"/>
              </w:rPr>
              <w:t xml:space="preserve"> комплекса ГТО на знаки отличия;</w:t>
            </w:r>
            <w:r w:rsidR="00F83279" w:rsidRPr="004B0664">
              <w:rPr>
                <w:rFonts w:eastAsia="Times New Roman" w:cs="Times New Roman"/>
                <w:color w:val="000000" w:themeColor="text1"/>
                <w:sz w:val="24"/>
                <w:szCs w:val="24"/>
                <w:lang w:eastAsia="ru-RU"/>
              </w:rPr>
              <w:t xml:space="preserve"> </w:t>
            </w:r>
          </w:p>
          <w:p w:rsidR="007B6D3C"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Чпгто – численность лиц</w:t>
            </w:r>
            <w:r w:rsidR="00DD1A57" w:rsidRPr="004B0664">
              <w:rPr>
                <w:rFonts w:eastAsia="Times New Roman" w:cs="Times New Roman"/>
                <w:color w:val="000000" w:themeColor="text1"/>
                <w:sz w:val="24"/>
                <w:szCs w:val="24"/>
                <w:lang w:eastAsia="ru-RU"/>
              </w:rPr>
              <w:t>,</w:t>
            </w:r>
            <w:r w:rsidRPr="004B0664">
              <w:rPr>
                <w:rFonts w:eastAsia="Times New Roman" w:cs="Times New Roman"/>
                <w:color w:val="000000" w:themeColor="text1"/>
                <w:sz w:val="24"/>
                <w:szCs w:val="24"/>
                <w:lang w:eastAsia="ru-RU"/>
              </w:rPr>
              <w:t xml:space="preserve"> выполнивших нормативы</w:t>
            </w:r>
            <w:r w:rsidR="00DD1A57" w:rsidRPr="004B0664">
              <w:rPr>
                <w:rFonts w:eastAsia="Times New Roman" w:cs="Times New Roman"/>
                <w:color w:val="000000" w:themeColor="text1"/>
                <w:sz w:val="24"/>
                <w:szCs w:val="24"/>
                <w:lang w:eastAsia="ru-RU"/>
              </w:rPr>
              <w:t xml:space="preserve"> комплекса ГТО на знаки отличия;</w:t>
            </w:r>
            <w:r w:rsidRPr="004B0664">
              <w:rPr>
                <w:rFonts w:eastAsia="Times New Roman" w:cs="Times New Roman"/>
                <w:color w:val="000000" w:themeColor="text1"/>
                <w:sz w:val="24"/>
                <w:szCs w:val="24"/>
                <w:lang w:eastAsia="ru-RU"/>
              </w:rPr>
              <w:t xml:space="preserve"> </w:t>
            </w:r>
          </w:p>
          <w:p w:rsidR="00F83279" w:rsidRPr="004B0664" w:rsidRDefault="00F83279"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Чпгто - </w:t>
            </w:r>
            <w:r w:rsidRPr="004B0664">
              <w:rPr>
                <w:rFonts w:eastAsia="Calibri"/>
                <w:color w:val="000000" w:themeColor="text1"/>
                <w:sz w:val="24"/>
                <w:szCs w:val="24"/>
              </w:rPr>
              <w:t xml:space="preserve">общая </w:t>
            </w:r>
            <w:r w:rsidRPr="004B0664">
              <w:rPr>
                <w:rFonts w:eastAsia="Calibri"/>
                <w:color w:val="000000" w:themeColor="text1"/>
                <w:sz w:val="24"/>
                <w:szCs w:val="24"/>
              </w:rPr>
              <w:lastRenderedPageBreak/>
              <w:t>численность населения, принявшего участие в выполнении нормативов комплекса ГТО</w:t>
            </w:r>
          </w:p>
        </w:tc>
        <w:tc>
          <w:tcPr>
            <w:tcW w:w="2410" w:type="dxa"/>
            <w:shd w:val="clear" w:color="auto" w:fill="auto"/>
          </w:tcPr>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Годовой отчет федерального государственного статистич</w:t>
            </w:r>
            <w:r w:rsidR="00972698" w:rsidRPr="004B0664">
              <w:rPr>
                <w:rFonts w:eastAsia="Calibri" w:cs="Times New Roman"/>
                <w:color w:val="000000" w:themeColor="text1"/>
                <w:sz w:val="24"/>
                <w:szCs w:val="24"/>
              </w:rPr>
              <w:t>еского наблюдения по форме 2-ГТО</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Сведения о реализации всероссийского физкультурно-спортивного комплекса</w:t>
            </w:r>
          </w:p>
          <w:p w:rsidR="00F83279" w:rsidRPr="004B0664" w:rsidRDefault="00DD1A57"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r w:rsidR="00F83279" w:rsidRPr="004B0664">
              <w:rPr>
                <w:rFonts w:eastAsia="Calibri" w:cs="Times New Roman"/>
                <w:color w:val="000000" w:themeColor="text1"/>
                <w:sz w:val="24"/>
                <w:szCs w:val="24"/>
              </w:rPr>
              <w:t xml:space="preserve">Готов </w:t>
            </w:r>
            <w:r w:rsidRPr="004B0664">
              <w:rPr>
                <w:rFonts w:eastAsia="Calibri" w:cs="Times New Roman"/>
                <w:color w:val="000000" w:themeColor="text1"/>
                <w:sz w:val="24"/>
                <w:szCs w:val="24"/>
              </w:rPr>
              <w:t xml:space="preserve">к труду и </w:t>
            </w:r>
            <w:r w:rsidRPr="004B0664">
              <w:rPr>
                <w:rFonts w:eastAsia="Calibri" w:cs="Times New Roman"/>
                <w:color w:val="000000" w:themeColor="text1"/>
                <w:sz w:val="24"/>
                <w:szCs w:val="24"/>
              </w:rPr>
              <w:lastRenderedPageBreak/>
              <w:t>обороне» (гто)»</w:t>
            </w:r>
          </w:p>
          <w:p w:rsidR="00F83279" w:rsidRPr="004B0664" w:rsidRDefault="00F83279"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Рейтинг муниципальных образований Краснодарского края по реализации комплекса ГТО</w:t>
            </w:r>
          </w:p>
        </w:tc>
        <w:tc>
          <w:tcPr>
            <w:tcW w:w="1818" w:type="dxa"/>
          </w:tcPr>
          <w:p w:rsidR="00F83279" w:rsidRPr="004B0664" w:rsidRDefault="00F83279"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F83279" w:rsidRPr="004B0664" w:rsidRDefault="00F83279" w:rsidP="00C613C9">
            <w:pPr>
              <w:jc w:val="center"/>
              <w:rPr>
                <w:rFonts w:cs="Times New Roman"/>
                <w:color w:val="000000" w:themeColor="text1"/>
                <w:sz w:val="24"/>
                <w:szCs w:val="24"/>
              </w:rPr>
            </w:pPr>
            <w:r w:rsidRPr="004B0664">
              <w:rPr>
                <w:rFonts w:cs="Times New Roman"/>
                <w:color w:val="000000" w:themeColor="text1"/>
                <w:sz w:val="24"/>
                <w:szCs w:val="24"/>
              </w:rPr>
              <w:t>Годовая периодичность сбора данных, ежегодно</w:t>
            </w:r>
            <w:r w:rsidR="00DD1A57" w:rsidRPr="004B0664">
              <w:rPr>
                <w:rFonts w:cs="Times New Roman"/>
                <w:color w:val="000000" w:themeColor="text1"/>
                <w:sz w:val="24"/>
                <w:szCs w:val="24"/>
              </w:rPr>
              <w:t>,</w:t>
            </w:r>
            <w:r w:rsidRPr="004B0664">
              <w:rPr>
                <w:rFonts w:cs="Times New Roman"/>
                <w:color w:val="000000" w:themeColor="text1"/>
                <w:sz w:val="24"/>
                <w:szCs w:val="24"/>
              </w:rPr>
              <w:t xml:space="preserve"> не позднее 10 февраля года, следующего за отчетным</w:t>
            </w:r>
          </w:p>
        </w:tc>
      </w:tr>
      <w:tr w:rsidR="004B0664" w:rsidRPr="004B0664" w:rsidTr="004B0664">
        <w:trPr>
          <w:trHeight w:val="566"/>
        </w:trPr>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1.7</w:t>
            </w:r>
          </w:p>
        </w:tc>
        <w:tc>
          <w:tcPr>
            <w:tcW w:w="2580" w:type="dxa"/>
          </w:tcPr>
          <w:p w:rsidR="00482E16" w:rsidRPr="004B0664" w:rsidRDefault="00482E16" w:rsidP="00C613C9">
            <w:pPr>
              <w:shd w:val="clear" w:color="auto" w:fill="FFFFFF"/>
              <w:tabs>
                <w:tab w:val="left" w:pos="10260"/>
              </w:tabs>
              <w:rPr>
                <w:rFonts w:eastAsia="Calibri"/>
                <w:color w:val="000000" w:themeColor="text1"/>
                <w:sz w:val="24"/>
                <w:szCs w:val="24"/>
              </w:rPr>
            </w:pPr>
            <w:r w:rsidRPr="004B0664">
              <w:rPr>
                <w:rFonts w:eastAsia="Calibri"/>
                <w:color w:val="000000" w:themeColor="text1"/>
                <w:sz w:val="24"/>
                <w:szCs w:val="24"/>
              </w:rPr>
              <w:t>Исполнение муниципальн</w:t>
            </w:r>
            <w:r w:rsidR="001A1E16" w:rsidRPr="004B0664">
              <w:rPr>
                <w:rFonts w:eastAsia="Calibri"/>
                <w:color w:val="000000" w:themeColor="text1"/>
                <w:sz w:val="24"/>
                <w:szCs w:val="24"/>
              </w:rPr>
              <w:t xml:space="preserve">ых заданий </w:t>
            </w:r>
            <w:r w:rsidRPr="004B0664">
              <w:rPr>
                <w:rFonts w:eastAsia="Calibri"/>
                <w:color w:val="000000" w:themeColor="text1"/>
                <w:sz w:val="24"/>
                <w:szCs w:val="24"/>
              </w:rPr>
              <w:t>учреждениями, функции и полномочия учредителя в отношении которых выполняет отдел по физической культуре и спорту</w:t>
            </w:r>
            <w:r w:rsidR="001A1E16" w:rsidRPr="004B0664">
              <w:rPr>
                <w:rFonts w:eastAsia="Calibri"/>
                <w:color w:val="000000" w:themeColor="text1"/>
                <w:sz w:val="24"/>
                <w:szCs w:val="24"/>
              </w:rPr>
              <w:t xml:space="preserve"> </w:t>
            </w:r>
            <w:r w:rsidR="001D5019" w:rsidRPr="004B0664">
              <w:rPr>
                <w:rFonts w:eastAsia="Calibri"/>
                <w:color w:val="000000" w:themeColor="text1"/>
                <w:sz w:val="24"/>
                <w:szCs w:val="24"/>
              </w:rPr>
              <w:t>администрации муниципального образования Темрюкский район</w:t>
            </w:r>
          </w:p>
        </w:tc>
        <w:tc>
          <w:tcPr>
            <w:tcW w:w="851" w:type="dxa"/>
          </w:tcPr>
          <w:p w:rsidR="00482E16" w:rsidRPr="004B0664" w:rsidRDefault="00482E16"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w:t>
            </w:r>
          </w:p>
        </w:tc>
        <w:tc>
          <w:tcPr>
            <w:tcW w:w="1559" w:type="dxa"/>
          </w:tcPr>
          <w:p w:rsidR="00482E16" w:rsidRPr="004B0664" w:rsidRDefault="00482E16"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82E16"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МЗи=МЗф/МЗп х100, где</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МЗи – исполнение объема муниципаль</w:t>
            </w:r>
            <w:r w:rsidR="00DD1A57" w:rsidRPr="004B0664">
              <w:rPr>
                <w:rFonts w:eastAsia="Times New Roman" w:cs="Times New Roman"/>
                <w:color w:val="000000" w:themeColor="text1"/>
                <w:sz w:val="24"/>
                <w:szCs w:val="24"/>
                <w:lang w:eastAsia="ru-RU"/>
              </w:rPr>
              <w:t>ного задания за отчетный период;</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МЗф – фактическое исполнение объема муниципального задания за отчетны</w:t>
            </w:r>
            <w:r w:rsidR="00DD1A57" w:rsidRPr="004B0664">
              <w:rPr>
                <w:rFonts w:eastAsia="Times New Roman" w:cs="Times New Roman"/>
                <w:color w:val="000000" w:themeColor="text1"/>
                <w:sz w:val="24"/>
                <w:szCs w:val="24"/>
                <w:lang w:eastAsia="ru-RU"/>
              </w:rPr>
              <w:t>й период;</w:t>
            </w:r>
          </w:p>
          <w:p w:rsidR="003C5261" w:rsidRPr="004B0664" w:rsidRDefault="003C5261" w:rsidP="00C613C9">
            <w:pPr>
              <w:widowControl w:val="0"/>
              <w:jc w:val="center"/>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МЗп- плановое утвержденное значение объема муниципального значения</w:t>
            </w:r>
          </w:p>
        </w:tc>
        <w:tc>
          <w:tcPr>
            <w:tcW w:w="2410" w:type="dxa"/>
            <w:shd w:val="clear" w:color="auto" w:fill="auto"/>
          </w:tcPr>
          <w:p w:rsidR="00482E16" w:rsidRPr="004B0664" w:rsidRDefault="006304EA" w:rsidP="005C3962">
            <w:pPr>
              <w:jc w:val="center"/>
              <w:rPr>
                <w:rFonts w:eastAsia="Calibri" w:cs="Times New Roman"/>
                <w:color w:val="000000" w:themeColor="text1"/>
                <w:sz w:val="24"/>
                <w:szCs w:val="24"/>
              </w:rPr>
            </w:pPr>
            <w:r w:rsidRPr="004B0664">
              <w:rPr>
                <w:rFonts w:eastAsia="Calibri" w:cs="Times New Roman"/>
                <w:color w:val="000000" w:themeColor="text1"/>
                <w:sz w:val="24"/>
                <w:szCs w:val="24"/>
              </w:rPr>
              <w:t>В соответствии с отчетами об исполнении муниципального задания</w:t>
            </w:r>
            <w:r w:rsidR="005C3962" w:rsidRPr="004B0664">
              <w:rPr>
                <w:rFonts w:eastAsia="Calibri" w:cs="Times New Roman"/>
                <w:color w:val="000000" w:themeColor="text1"/>
                <w:sz w:val="24"/>
                <w:szCs w:val="24"/>
              </w:rPr>
              <w:t xml:space="preserve"> МБУ «Спортивная школа «Виктория», МБУ ЦФМР</w:t>
            </w:r>
            <w:r w:rsidR="00AC709A" w:rsidRPr="004B0664">
              <w:rPr>
                <w:rFonts w:eastAsia="Calibri" w:cs="Times New Roman"/>
                <w:color w:val="000000" w:themeColor="text1"/>
                <w:sz w:val="24"/>
                <w:szCs w:val="24"/>
              </w:rPr>
              <w:t xml:space="preserve"> за отчетный период</w:t>
            </w:r>
          </w:p>
        </w:tc>
        <w:tc>
          <w:tcPr>
            <w:tcW w:w="1818" w:type="dxa"/>
          </w:tcPr>
          <w:p w:rsidR="00482E16" w:rsidRPr="004B0664" w:rsidRDefault="00482E16"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82E16" w:rsidRPr="004B0664" w:rsidRDefault="00D0046C" w:rsidP="007B6D3C">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t xml:space="preserve">1.8 </w:t>
            </w:r>
          </w:p>
        </w:tc>
        <w:tc>
          <w:tcPr>
            <w:tcW w:w="2580" w:type="dxa"/>
          </w:tcPr>
          <w:p w:rsidR="00D0046C" w:rsidRPr="004B0664" w:rsidRDefault="00D0046C" w:rsidP="00C613C9">
            <w:pPr>
              <w:rPr>
                <w:rFonts w:eastAsia="Calibri" w:cs="Times New Roman"/>
                <w:color w:val="000000" w:themeColor="text1"/>
                <w:sz w:val="24"/>
                <w:szCs w:val="24"/>
              </w:rPr>
            </w:pPr>
            <w:r w:rsidRPr="004B0664">
              <w:rPr>
                <w:rFonts w:eastAsia="Calibri" w:cs="Times New Roman"/>
                <w:color w:val="000000" w:themeColor="text1"/>
                <w:sz w:val="24"/>
                <w:szCs w:val="24"/>
              </w:rPr>
              <w:t>Количество проведенных районных спортивно-массовых мероприятий, включенных в календарный план</w:t>
            </w:r>
            <w:r w:rsidRPr="004B0664">
              <w:rPr>
                <w:color w:val="000000" w:themeColor="text1"/>
              </w:rPr>
              <w:t xml:space="preserve"> </w:t>
            </w:r>
            <w:r w:rsidRPr="004B0664">
              <w:rPr>
                <w:rFonts w:eastAsia="Calibri" w:cs="Times New Roman"/>
                <w:color w:val="000000" w:themeColor="text1"/>
                <w:sz w:val="24"/>
                <w:szCs w:val="24"/>
              </w:rPr>
              <w:t xml:space="preserve">официальных физкультурных </w:t>
            </w:r>
            <w:r w:rsidRPr="004B0664">
              <w:rPr>
                <w:rFonts w:eastAsia="Calibri" w:cs="Times New Roman"/>
                <w:color w:val="000000" w:themeColor="text1"/>
                <w:sz w:val="24"/>
                <w:szCs w:val="24"/>
              </w:rPr>
              <w:lastRenderedPageBreak/>
              <w:t xml:space="preserve">мероприятий и спортивных мероприятий муниципального образования Темрюкский район </w:t>
            </w:r>
          </w:p>
          <w:p w:rsidR="00D0046C" w:rsidRPr="004B0664" w:rsidRDefault="00D0046C" w:rsidP="00C613C9">
            <w:pPr>
              <w:rPr>
                <w:rFonts w:cs="Times New Roman"/>
                <w:color w:val="000000" w:themeColor="text1"/>
                <w:sz w:val="24"/>
                <w:szCs w:val="24"/>
              </w:rPr>
            </w:pPr>
            <w:r w:rsidRPr="004B0664">
              <w:rPr>
                <w:rFonts w:eastAsia="Calibri" w:cs="Times New Roman"/>
                <w:color w:val="000000" w:themeColor="text1"/>
                <w:sz w:val="24"/>
                <w:szCs w:val="24"/>
              </w:rPr>
              <w:t>на соответствующий год</w:t>
            </w:r>
          </w:p>
        </w:tc>
        <w:tc>
          <w:tcPr>
            <w:tcW w:w="8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шт.</w:t>
            </w:r>
          </w:p>
        </w:tc>
        <w:tc>
          <w:tcPr>
            <w:tcW w:w="1559" w:type="dxa"/>
          </w:tcPr>
          <w:p w:rsidR="00D0046C" w:rsidRPr="004B0664" w:rsidRDefault="00D0046C"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D0046C" w:rsidRPr="004B0664" w:rsidRDefault="00D0046C"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проведенных мероприятий</w:t>
            </w:r>
          </w:p>
        </w:tc>
        <w:tc>
          <w:tcPr>
            <w:tcW w:w="2410" w:type="dxa"/>
            <w:shd w:val="clear" w:color="auto" w:fill="auto"/>
          </w:tcPr>
          <w:p w:rsidR="00D0046C" w:rsidRPr="004B0664" w:rsidRDefault="00D0046C" w:rsidP="00D0046C">
            <w:pPr>
              <w:jc w:val="center"/>
              <w:rPr>
                <w:rFonts w:eastAsia="Calibri" w:cs="Times New Roman"/>
                <w:color w:val="000000" w:themeColor="text1"/>
                <w:sz w:val="24"/>
                <w:szCs w:val="24"/>
              </w:rPr>
            </w:pPr>
            <w:r w:rsidRPr="004B0664">
              <w:rPr>
                <w:rFonts w:eastAsia="Calibri" w:cs="Times New Roman"/>
                <w:color w:val="000000" w:themeColor="text1"/>
                <w:sz w:val="24"/>
                <w:szCs w:val="24"/>
              </w:rPr>
              <w:t>Календарный план</w:t>
            </w:r>
            <w:r w:rsidRPr="004B0664">
              <w:rPr>
                <w:color w:val="000000" w:themeColor="text1"/>
              </w:rPr>
              <w:t xml:space="preserve"> </w:t>
            </w:r>
            <w:r w:rsidRPr="004B0664">
              <w:rPr>
                <w:rFonts w:eastAsia="Calibri" w:cs="Times New Roman"/>
                <w:color w:val="000000" w:themeColor="text1"/>
                <w:sz w:val="24"/>
                <w:szCs w:val="24"/>
              </w:rPr>
              <w:t>официальных физкультурных мероприятий и спортивных мероприятий муниципального образования Темрюкский район</w:t>
            </w:r>
          </w:p>
          <w:p w:rsidR="00D0046C" w:rsidRPr="004B0664" w:rsidRDefault="00D0046C" w:rsidP="00D0046C">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на соответствующий год</w:t>
            </w:r>
          </w:p>
        </w:tc>
        <w:tc>
          <w:tcPr>
            <w:tcW w:w="1818" w:type="dxa"/>
          </w:tcPr>
          <w:p w:rsidR="00D0046C" w:rsidRPr="004B0664" w:rsidRDefault="00D0046C" w:rsidP="00C613C9">
            <w:pPr>
              <w:jc w:val="center"/>
              <w:rPr>
                <w:color w:val="000000" w:themeColor="text1"/>
              </w:rPr>
            </w:pPr>
            <w:r w:rsidRPr="004B0664">
              <w:rPr>
                <w:rFonts w:eastAsia="Calibri"/>
                <w:bCs/>
                <w:color w:val="000000" w:themeColor="text1"/>
                <w:sz w:val="24"/>
                <w:szCs w:val="24"/>
              </w:rPr>
              <w:lastRenderedPageBreak/>
              <w:t>Отдел по физической культуре и спорту</w:t>
            </w:r>
          </w:p>
        </w:tc>
        <w:tc>
          <w:tcPr>
            <w:tcW w:w="2122" w:type="dxa"/>
          </w:tcPr>
          <w:p w:rsidR="00D0046C" w:rsidRPr="004B0664" w:rsidRDefault="00D0046C"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1.9</w:t>
            </w:r>
          </w:p>
        </w:tc>
        <w:tc>
          <w:tcPr>
            <w:tcW w:w="2580" w:type="dxa"/>
          </w:tcPr>
          <w:p w:rsidR="00412708" w:rsidRPr="004B0664" w:rsidRDefault="00412708"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Численность населения, принявшая участие в районных соревнованиях</w:t>
            </w:r>
          </w:p>
        </w:tc>
        <w:tc>
          <w:tcPr>
            <w:tcW w:w="8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1.9.1</w:t>
            </w:r>
          </w:p>
        </w:tc>
        <w:tc>
          <w:tcPr>
            <w:tcW w:w="2580" w:type="dxa"/>
          </w:tcPr>
          <w:p w:rsidR="00412708" w:rsidRPr="004B0664" w:rsidRDefault="006F1F65" w:rsidP="00C613C9">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в</w:t>
            </w:r>
            <w:r w:rsidR="00412708" w:rsidRPr="004B0664">
              <w:rPr>
                <w:rFonts w:eastAsia="Times New Roman" w:cs="Times New Roman"/>
                <w:color w:val="000000" w:themeColor="text1"/>
                <w:sz w:val="24"/>
                <w:szCs w:val="24"/>
                <w:lang w:eastAsia="zh-CN"/>
              </w:rPr>
              <w:t xml:space="preserve"> том числе, численность населения сельских поселений, принявшая участие в районных соревнованиях</w:t>
            </w:r>
          </w:p>
        </w:tc>
        <w:tc>
          <w:tcPr>
            <w:tcW w:w="851" w:type="dxa"/>
          </w:tcPr>
          <w:p w:rsidR="00412708"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rFonts w:eastAsia="Calibri"/>
                <w:bCs/>
                <w:color w:val="000000" w:themeColor="text1"/>
                <w:sz w:val="24"/>
                <w:szCs w:val="24"/>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849"/>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1.10</w:t>
            </w:r>
          </w:p>
        </w:tc>
        <w:tc>
          <w:tcPr>
            <w:tcW w:w="2580" w:type="dxa"/>
          </w:tcPr>
          <w:p w:rsidR="00412708" w:rsidRPr="004B0664" w:rsidRDefault="00412708"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1" w:type="dxa"/>
          </w:tcPr>
          <w:p w:rsidR="00412708" w:rsidRPr="004B0664" w:rsidRDefault="006F1F65" w:rsidP="00C613C9">
            <w:pPr>
              <w:jc w:val="center"/>
              <w:rPr>
                <w:rFonts w:cs="Times New Roman"/>
                <w:color w:val="000000" w:themeColor="text1"/>
                <w:sz w:val="24"/>
                <w:szCs w:val="24"/>
              </w:rPr>
            </w:pPr>
            <w:r w:rsidRPr="004B0664">
              <w:rPr>
                <w:rFonts w:eastAsia="Calibri" w:cs="Times New Roman"/>
                <w:color w:val="000000" w:themeColor="text1"/>
                <w:sz w:val="24"/>
                <w:szCs w:val="24"/>
              </w:rPr>
              <w:t>ш</w:t>
            </w:r>
            <w:r w:rsidR="00412708" w:rsidRPr="004B0664">
              <w:rPr>
                <w:rFonts w:eastAsia="Calibri" w:cs="Times New Roman"/>
                <w:color w:val="000000" w:themeColor="text1"/>
                <w:sz w:val="24"/>
                <w:szCs w:val="24"/>
              </w:rPr>
              <w:t>т.</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отдела по физической культуре</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551"/>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lastRenderedPageBreak/>
              <w:t>1.11</w:t>
            </w:r>
          </w:p>
        </w:tc>
        <w:tc>
          <w:tcPr>
            <w:tcW w:w="2580" w:type="dxa"/>
          </w:tcPr>
          <w:p w:rsidR="00412708" w:rsidRPr="004B0664" w:rsidRDefault="00412708" w:rsidP="00C613C9">
            <w:pPr>
              <w:rPr>
                <w:rFonts w:eastAsia="Calibri"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1" w:type="dxa"/>
          </w:tcPr>
          <w:p w:rsidR="00412708" w:rsidRPr="004B0664" w:rsidRDefault="006F1F65"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ч</w:t>
            </w:r>
            <w:r w:rsidR="00412708" w:rsidRPr="004B0664">
              <w:rPr>
                <w:rFonts w:eastAsia="Calibri" w:cs="Times New Roman"/>
                <w:color w:val="000000" w:themeColor="text1"/>
                <w:sz w:val="24"/>
                <w:szCs w:val="24"/>
              </w:rPr>
              <w:t>ел.</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114"/>
        </w:trPr>
        <w:tc>
          <w:tcPr>
            <w:tcW w:w="851" w:type="dxa"/>
          </w:tcPr>
          <w:p w:rsidR="00412708" w:rsidRPr="004B0664" w:rsidRDefault="00412708"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1.12</w:t>
            </w:r>
          </w:p>
        </w:tc>
        <w:tc>
          <w:tcPr>
            <w:tcW w:w="2580" w:type="dxa"/>
          </w:tcPr>
          <w:p w:rsidR="00412708" w:rsidRPr="004B0664" w:rsidRDefault="00412708" w:rsidP="00C613C9">
            <w:pPr>
              <w:rPr>
                <w:rFonts w:cs="Times New Roman"/>
                <w:color w:val="000000" w:themeColor="text1"/>
                <w:sz w:val="24"/>
                <w:szCs w:val="24"/>
              </w:rPr>
            </w:pPr>
            <w:r w:rsidRPr="004B0664">
              <w:rPr>
                <w:rFonts w:eastAsia="Calibri" w:cs="Times New Roman"/>
                <w:color w:val="000000" w:themeColor="text1"/>
                <w:sz w:val="24"/>
                <w:szCs w:val="24"/>
              </w:rPr>
              <w:t>Количество сборных команд сельских поселений Темрюкского района, участвующих в районных соревнованиях</w:t>
            </w:r>
          </w:p>
        </w:tc>
        <w:tc>
          <w:tcPr>
            <w:tcW w:w="851" w:type="dxa"/>
          </w:tcPr>
          <w:p w:rsidR="00412708" w:rsidRPr="004B0664" w:rsidRDefault="006F1F65" w:rsidP="00C613C9">
            <w:pPr>
              <w:jc w:val="center"/>
              <w:rPr>
                <w:rFonts w:cs="Times New Roman"/>
                <w:color w:val="000000" w:themeColor="text1"/>
                <w:sz w:val="24"/>
                <w:szCs w:val="24"/>
              </w:rPr>
            </w:pPr>
            <w:r w:rsidRPr="004B0664">
              <w:rPr>
                <w:rFonts w:eastAsia="Calibri" w:cs="Times New Roman"/>
                <w:color w:val="000000" w:themeColor="text1"/>
                <w:sz w:val="24"/>
                <w:szCs w:val="24"/>
              </w:rPr>
              <w:t>ш</w:t>
            </w:r>
            <w:r w:rsidR="00412708" w:rsidRPr="004B0664">
              <w:rPr>
                <w:rFonts w:eastAsia="Calibri" w:cs="Times New Roman"/>
                <w:color w:val="000000" w:themeColor="text1"/>
                <w:sz w:val="24"/>
                <w:szCs w:val="24"/>
              </w:rPr>
              <w:t>т.</w:t>
            </w:r>
          </w:p>
        </w:tc>
        <w:tc>
          <w:tcPr>
            <w:tcW w:w="1559" w:type="dxa"/>
          </w:tcPr>
          <w:p w:rsidR="00412708" w:rsidRPr="004B0664" w:rsidRDefault="00412708"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412708" w:rsidRPr="004B0664" w:rsidRDefault="00412708"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412708" w:rsidRPr="004B0664" w:rsidRDefault="00412708"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412708" w:rsidRPr="004B0664" w:rsidRDefault="00412708"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3826"/>
        </w:trPr>
        <w:tc>
          <w:tcPr>
            <w:tcW w:w="851" w:type="dxa"/>
          </w:tcPr>
          <w:p w:rsidR="0027342F" w:rsidRPr="004B0664" w:rsidRDefault="0027342F" w:rsidP="00C613C9">
            <w:pPr>
              <w:jc w:val="center"/>
              <w:rPr>
                <w:rFonts w:eastAsia="Calibri" w:cs="Times New Roman"/>
                <w:color w:val="000000" w:themeColor="text1"/>
                <w:sz w:val="24"/>
                <w:szCs w:val="24"/>
              </w:rPr>
            </w:pPr>
            <w:r w:rsidRPr="004B0664">
              <w:rPr>
                <w:rFonts w:eastAsia="Calibri" w:cs="Times New Roman"/>
                <w:color w:val="000000" w:themeColor="text1"/>
                <w:sz w:val="24"/>
                <w:szCs w:val="24"/>
              </w:rPr>
              <w:t>1.13</w:t>
            </w:r>
          </w:p>
        </w:tc>
        <w:tc>
          <w:tcPr>
            <w:tcW w:w="2580" w:type="dxa"/>
          </w:tcPr>
          <w:p w:rsidR="0027342F" w:rsidRPr="004B0664" w:rsidRDefault="0027342F" w:rsidP="0027342F">
            <w:pPr>
              <w:rPr>
                <w:rFonts w:eastAsia="Calibri" w:cs="Times New Roman"/>
                <w:color w:val="000000" w:themeColor="text1"/>
                <w:sz w:val="24"/>
                <w:szCs w:val="24"/>
              </w:rPr>
            </w:pPr>
            <w:r w:rsidRPr="004B0664">
              <w:rPr>
                <w:rFonts w:eastAsia="Times New Roman" w:cs="Times New Roman"/>
                <w:color w:val="000000" w:themeColor="text1"/>
                <w:sz w:val="24"/>
                <w:szCs w:val="24"/>
                <w:lang w:eastAsia="zh-CN"/>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шт.</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участвующих сборных команд в соревнованиях</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551"/>
        </w:trPr>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1.14</w:t>
            </w:r>
          </w:p>
        </w:tc>
        <w:tc>
          <w:tcPr>
            <w:tcW w:w="2580"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Численность населения, принявшая участие в краевых, всероссийских и международных соревнованиях</w:t>
            </w:r>
            <w:r w:rsidRPr="004B0664">
              <w:rPr>
                <w:color w:val="000000" w:themeColor="text1"/>
              </w:rPr>
              <w:t xml:space="preserve"> </w:t>
            </w:r>
            <w:r w:rsidRPr="004B0664">
              <w:rPr>
                <w:rFonts w:eastAsia="Calibri" w:cs="Times New Roman"/>
                <w:color w:val="000000" w:themeColor="text1"/>
                <w:sz w:val="24"/>
                <w:szCs w:val="24"/>
              </w:rPr>
              <w:t>и спортивно–массовых мероприятиях различного уровня</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человек, принявших участие в соревнованиях</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125"/>
        </w:trPr>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1.15</w:t>
            </w:r>
          </w:p>
        </w:tc>
        <w:tc>
          <w:tcPr>
            <w:tcW w:w="2580"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Количество присвоенных спортивных разрядов</w:t>
            </w:r>
          </w:p>
        </w:tc>
        <w:tc>
          <w:tcPr>
            <w:tcW w:w="8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присвоенных разрядов</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210"/>
        </w:trPr>
        <w:tc>
          <w:tcPr>
            <w:tcW w:w="851" w:type="dxa"/>
          </w:tcPr>
          <w:p w:rsidR="0027342F" w:rsidRPr="004B0664" w:rsidRDefault="0027342F" w:rsidP="00C613C9">
            <w:pPr>
              <w:rPr>
                <w:rFonts w:cs="Times New Roman"/>
                <w:color w:val="000000" w:themeColor="text1"/>
                <w:sz w:val="24"/>
                <w:szCs w:val="24"/>
              </w:rPr>
            </w:pPr>
            <w:r w:rsidRPr="004B0664">
              <w:rPr>
                <w:rFonts w:eastAsia="Calibri" w:cs="Times New Roman"/>
                <w:color w:val="000000" w:themeColor="text1"/>
                <w:sz w:val="24"/>
                <w:szCs w:val="24"/>
              </w:rPr>
              <w:t>1.16</w:t>
            </w:r>
          </w:p>
        </w:tc>
        <w:tc>
          <w:tcPr>
            <w:tcW w:w="2580" w:type="dxa"/>
          </w:tcPr>
          <w:p w:rsidR="0027342F" w:rsidRPr="004B0664" w:rsidRDefault="0027342F" w:rsidP="00C613C9">
            <w:pPr>
              <w:rPr>
                <w:rFonts w:cs="Times New Roman"/>
                <w:color w:val="000000" w:themeColor="text1"/>
                <w:sz w:val="24"/>
                <w:szCs w:val="24"/>
              </w:rPr>
            </w:pPr>
            <w:r w:rsidRPr="004B0664">
              <w:rPr>
                <w:rFonts w:eastAsia="Times New Roman" w:cs="Times New Roman"/>
                <w:color w:val="000000" w:themeColor="text1"/>
                <w:sz w:val="24"/>
                <w:szCs w:val="24"/>
                <w:lang w:eastAsia="zh-CN"/>
              </w:rPr>
              <w:t>Количество призовых мест, занятых в краевых, всероссийских и международных соревнованиях</w:t>
            </w:r>
          </w:p>
        </w:tc>
        <w:tc>
          <w:tcPr>
            <w:tcW w:w="851" w:type="dxa"/>
          </w:tcPr>
          <w:p w:rsidR="0027342F" w:rsidRPr="004B0664" w:rsidRDefault="007619AD" w:rsidP="00C613C9">
            <w:pPr>
              <w:jc w:val="center"/>
              <w:rPr>
                <w:rFonts w:cs="Times New Roman"/>
                <w:color w:val="000000" w:themeColor="text1"/>
                <w:sz w:val="24"/>
                <w:szCs w:val="24"/>
              </w:rPr>
            </w:pPr>
            <w:r w:rsidRPr="004B0664">
              <w:rPr>
                <w:rFonts w:eastAsia="Calibri" w:cs="Times New Roman"/>
                <w:color w:val="000000" w:themeColor="text1"/>
                <w:sz w:val="24"/>
                <w:szCs w:val="24"/>
              </w:rPr>
              <w:t>ед.</w:t>
            </w:r>
            <w:r w:rsidR="0027342F" w:rsidRPr="004B0664">
              <w:rPr>
                <w:rFonts w:eastAsia="Calibri" w:cs="Times New Roman"/>
                <w:color w:val="000000" w:themeColor="text1"/>
                <w:sz w:val="24"/>
                <w:szCs w:val="24"/>
              </w:rPr>
              <w:t>.</w:t>
            </w:r>
          </w:p>
        </w:tc>
        <w:tc>
          <w:tcPr>
            <w:tcW w:w="1559" w:type="dxa"/>
          </w:tcPr>
          <w:p w:rsidR="0027342F" w:rsidRPr="004B0664" w:rsidRDefault="0027342F" w:rsidP="00C613C9">
            <w:pPr>
              <w:jc w:val="center"/>
              <w:rPr>
                <w:color w:val="000000" w:themeColor="text1"/>
              </w:rPr>
            </w:pPr>
            <w:r w:rsidRPr="004B0664">
              <w:rPr>
                <w:rFonts w:eastAsia="Calibri" w:cs="Times New Roman"/>
                <w:color w:val="000000" w:themeColor="text1"/>
                <w:sz w:val="24"/>
                <w:szCs w:val="24"/>
              </w:rPr>
              <w:t>Увеличение значений</w:t>
            </w:r>
          </w:p>
        </w:tc>
        <w:tc>
          <w:tcPr>
            <w:tcW w:w="2551" w:type="dxa"/>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Суммарное значение по количеству занятых призовых мест</w:t>
            </w:r>
          </w:p>
        </w:tc>
        <w:tc>
          <w:tcPr>
            <w:tcW w:w="2410" w:type="dxa"/>
            <w:shd w:val="clear" w:color="auto" w:fill="auto"/>
          </w:tcPr>
          <w:p w:rsidR="0027342F" w:rsidRPr="004B0664" w:rsidRDefault="0027342F" w:rsidP="00C613C9">
            <w:pPr>
              <w:jc w:val="center"/>
              <w:rPr>
                <w:rFonts w:cs="Times New Roman"/>
                <w:color w:val="000000" w:themeColor="text1"/>
                <w:sz w:val="24"/>
                <w:szCs w:val="24"/>
              </w:rPr>
            </w:pPr>
            <w:r w:rsidRPr="004B0664">
              <w:rPr>
                <w:rFonts w:eastAsia="Calibri" w:cs="Times New Roman"/>
                <w:color w:val="000000" w:themeColor="text1"/>
                <w:sz w:val="24"/>
                <w:szCs w:val="24"/>
              </w:rPr>
              <w:t>Данные представленные учреждениями, подведомственными отделу по физической культуре и спорту</w:t>
            </w:r>
          </w:p>
        </w:tc>
        <w:tc>
          <w:tcPr>
            <w:tcW w:w="1818" w:type="dxa"/>
          </w:tcPr>
          <w:p w:rsidR="0027342F" w:rsidRPr="004B0664" w:rsidRDefault="0027342F" w:rsidP="00C613C9">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27342F" w:rsidRPr="004B0664" w:rsidRDefault="0027342F"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2210"/>
        </w:trPr>
        <w:tc>
          <w:tcPr>
            <w:tcW w:w="851" w:type="dxa"/>
          </w:tcPr>
          <w:p w:rsidR="00C2626A" w:rsidRPr="004B0664" w:rsidRDefault="00C2626A" w:rsidP="007B01B0">
            <w:pPr>
              <w:rPr>
                <w:rFonts w:eastAsia="Calibri" w:cs="Times New Roman"/>
                <w:color w:val="000000" w:themeColor="text1"/>
                <w:sz w:val="24"/>
                <w:szCs w:val="24"/>
              </w:rPr>
            </w:pPr>
            <w:r w:rsidRPr="004B0664">
              <w:rPr>
                <w:rFonts w:eastAsia="Calibri" w:cs="Times New Roman"/>
                <w:color w:val="000000" w:themeColor="text1"/>
                <w:sz w:val="24"/>
                <w:szCs w:val="24"/>
              </w:rPr>
              <w:t>1.17</w:t>
            </w:r>
          </w:p>
        </w:tc>
        <w:tc>
          <w:tcPr>
            <w:tcW w:w="2580" w:type="dxa"/>
          </w:tcPr>
          <w:p w:rsidR="00C2626A" w:rsidRPr="004B0664" w:rsidRDefault="00E86847" w:rsidP="007B01B0">
            <w:pP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t>Количество спортсменов занимающихся в учреждении</w:t>
            </w:r>
            <w:r w:rsidR="00B864FA" w:rsidRPr="004B0664">
              <w:rPr>
                <w:rFonts w:eastAsia="Times New Roman" w:cs="Times New Roman"/>
                <w:color w:val="000000" w:themeColor="text1"/>
                <w:sz w:val="24"/>
                <w:szCs w:val="24"/>
                <w:lang w:eastAsia="zh-CN"/>
              </w:rPr>
              <w:t>,</w:t>
            </w:r>
            <w:r w:rsidRPr="004B0664">
              <w:rPr>
                <w:rFonts w:eastAsia="Times New Roman" w:cs="Times New Roman"/>
                <w:color w:val="000000" w:themeColor="text1"/>
                <w:sz w:val="24"/>
                <w:szCs w:val="24"/>
                <w:lang w:eastAsia="zh-CN"/>
              </w:rPr>
              <w:t xml:space="preserve"> осуществляющем спортивную подготовку по гребному спорту</w:t>
            </w:r>
          </w:p>
        </w:tc>
        <w:tc>
          <w:tcPr>
            <w:tcW w:w="851" w:type="dxa"/>
          </w:tcPr>
          <w:p w:rsidR="00C2626A" w:rsidRPr="004B0664" w:rsidRDefault="00E86847" w:rsidP="007B01B0">
            <w:pPr>
              <w:jc w:val="center"/>
              <w:rPr>
                <w:rFonts w:eastAsia="Calibri" w:cs="Times New Roman"/>
                <w:color w:val="000000" w:themeColor="text1"/>
                <w:sz w:val="24"/>
                <w:szCs w:val="24"/>
              </w:rPr>
            </w:pPr>
            <w:r w:rsidRPr="004B0664">
              <w:rPr>
                <w:rFonts w:eastAsia="Calibri" w:cs="Times New Roman"/>
                <w:color w:val="000000" w:themeColor="text1"/>
                <w:sz w:val="24"/>
                <w:szCs w:val="24"/>
              </w:rPr>
              <w:t>чел.</w:t>
            </w:r>
          </w:p>
        </w:tc>
        <w:tc>
          <w:tcPr>
            <w:tcW w:w="1559" w:type="dxa"/>
          </w:tcPr>
          <w:p w:rsidR="00C2626A" w:rsidRPr="004B0664" w:rsidRDefault="00C2626A" w:rsidP="007B01B0">
            <w:pPr>
              <w:jc w:val="center"/>
              <w:rPr>
                <w:rFonts w:eastAsia="Calibri" w:cs="Times New Roman"/>
                <w:color w:val="000000" w:themeColor="text1"/>
                <w:sz w:val="24"/>
                <w:szCs w:val="24"/>
              </w:rPr>
            </w:pPr>
            <w:r w:rsidRPr="004B0664">
              <w:rPr>
                <w:rFonts w:eastAsia="Calibri" w:cs="Times New Roman"/>
                <w:color w:val="000000" w:themeColor="text1"/>
                <w:sz w:val="24"/>
                <w:szCs w:val="24"/>
              </w:rPr>
              <w:t>Увеличение значений</w:t>
            </w:r>
          </w:p>
        </w:tc>
        <w:tc>
          <w:tcPr>
            <w:tcW w:w="2551" w:type="dxa"/>
          </w:tcPr>
          <w:p w:rsidR="00C2626A" w:rsidRPr="004B0664" w:rsidRDefault="00E86847" w:rsidP="00634C57">
            <w:pPr>
              <w:pStyle w:val="ConsPlusNormal0"/>
              <w:jc w:val="center"/>
              <w:rPr>
                <w:color w:val="000000" w:themeColor="text1"/>
                <w:sz w:val="24"/>
                <w:szCs w:val="24"/>
              </w:rPr>
            </w:pPr>
            <w:r w:rsidRPr="004B0664">
              <w:rPr>
                <w:color w:val="000000" w:themeColor="text1"/>
                <w:sz w:val="24"/>
                <w:szCs w:val="24"/>
              </w:rPr>
              <w:t xml:space="preserve">Суммарное значение </w:t>
            </w:r>
            <w:r w:rsidR="00B864FA" w:rsidRPr="004B0664">
              <w:rPr>
                <w:color w:val="000000" w:themeColor="text1"/>
                <w:sz w:val="24"/>
                <w:szCs w:val="24"/>
              </w:rPr>
              <w:t xml:space="preserve">по количеству спортсменов, </w:t>
            </w:r>
            <w:r w:rsidR="00C2626A" w:rsidRPr="004B0664">
              <w:rPr>
                <w:color w:val="000000" w:themeColor="text1"/>
                <w:sz w:val="24"/>
                <w:szCs w:val="24"/>
              </w:rPr>
              <w:t xml:space="preserve">занимающихся в </w:t>
            </w:r>
            <w:r w:rsidR="00B864FA" w:rsidRPr="004B0664">
              <w:rPr>
                <w:color w:val="000000" w:themeColor="text1"/>
                <w:sz w:val="24"/>
                <w:szCs w:val="24"/>
              </w:rPr>
              <w:t xml:space="preserve">учреждении, </w:t>
            </w:r>
            <w:r w:rsidR="00C2626A" w:rsidRPr="004B0664">
              <w:rPr>
                <w:color w:val="000000" w:themeColor="text1"/>
                <w:sz w:val="24"/>
                <w:szCs w:val="24"/>
              </w:rPr>
              <w:t>осуществляющ</w:t>
            </w:r>
            <w:r w:rsidR="00B864FA" w:rsidRPr="004B0664">
              <w:rPr>
                <w:color w:val="000000" w:themeColor="text1"/>
                <w:sz w:val="24"/>
                <w:szCs w:val="24"/>
              </w:rPr>
              <w:t>ем</w:t>
            </w:r>
            <w:r w:rsidR="00A115EF" w:rsidRPr="004B0664">
              <w:rPr>
                <w:color w:val="000000" w:themeColor="text1"/>
                <w:sz w:val="24"/>
                <w:szCs w:val="24"/>
              </w:rPr>
              <w:t xml:space="preserve"> спортивную</w:t>
            </w:r>
            <w:r w:rsidR="00C2626A" w:rsidRPr="004B0664">
              <w:rPr>
                <w:color w:val="000000" w:themeColor="text1"/>
                <w:sz w:val="24"/>
                <w:szCs w:val="24"/>
              </w:rPr>
              <w:t xml:space="preserve"> подготовку по </w:t>
            </w:r>
            <w:r w:rsidR="00A115EF" w:rsidRPr="004B0664">
              <w:rPr>
                <w:color w:val="000000" w:themeColor="text1"/>
                <w:sz w:val="24"/>
                <w:szCs w:val="24"/>
              </w:rPr>
              <w:lastRenderedPageBreak/>
              <w:t>гребному спорту</w:t>
            </w:r>
          </w:p>
        </w:tc>
        <w:tc>
          <w:tcPr>
            <w:tcW w:w="2410" w:type="dxa"/>
            <w:shd w:val="clear" w:color="auto" w:fill="auto"/>
          </w:tcPr>
          <w:p w:rsidR="00C2626A" w:rsidRPr="004B0664" w:rsidRDefault="00C2626A" w:rsidP="007B01B0">
            <w:pPr>
              <w:jc w:val="center"/>
              <w:rPr>
                <w:rFonts w:cs="Times New Roman"/>
                <w:color w:val="000000" w:themeColor="text1"/>
                <w:sz w:val="24"/>
                <w:szCs w:val="24"/>
              </w:rPr>
            </w:pPr>
            <w:r w:rsidRPr="004B0664">
              <w:rPr>
                <w:rFonts w:eastAsia="Calibri" w:cs="Times New Roman"/>
                <w:color w:val="000000" w:themeColor="text1"/>
                <w:sz w:val="24"/>
                <w:szCs w:val="24"/>
              </w:rPr>
              <w:lastRenderedPageBreak/>
              <w:t>Данные представленные учреждениями, подведомственными отделу по физической культуре и спорту</w:t>
            </w:r>
          </w:p>
        </w:tc>
        <w:tc>
          <w:tcPr>
            <w:tcW w:w="1818" w:type="dxa"/>
          </w:tcPr>
          <w:p w:rsidR="00C2626A" w:rsidRPr="004B0664" w:rsidRDefault="00C2626A" w:rsidP="007B01B0">
            <w:pPr>
              <w:jc w:val="center"/>
              <w:rPr>
                <w:color w:val="000000" w:themeColor="text1"/>
              </w:rPr>
            </w:pPr>
            <w:r w:rsidRPr="004B0664">
              <w:rPr>
                <w:rFonts w:eastAsia="Calibri"/>
                <w:bCs/>
                <w:color w:val="000000" w:themeColor="text1"/>
                <w:sz w:val="24"/>
                <w:szCs w:val="24"/>
              </w:rPr>
              <w:t>Отдел по физической культуре и спорту</w:t>
            </w:r>
          </w:p>
        </w:tc>
        <w:tc>
          <w:tcPr>
            <w:tcW w:w="2122" w:type="dxa"/>
          </w:tcPr>
          <w:p w:rsidR="00C2626A" w:rsidRPr="004B0664" w:rsidRDefault="00C2626A" w:rsidP="007B01B0">
            <w:pPr>
              <w:jc w:val="center"/>
              <w:rPr>
                <w:rFonts w:cs="Times New Roman"/>
                <w:color w:val="000000" w:themeColor="text1"/>
                <w:sz w:val="24"/>
                <w:szCs w:val="24"/>
              </w:rPr>
            </w:pPr>
            <w:r w:rsidRPr="004B0664">
              <w:rPr>
                <w:rFonts w:cs="Times New Roman"/>
                <w:color w:val="000000" w:themeColor="text1"/>
                <w:sz w:val="24"/>
                <w:szCs w:val="24"/>
              </w:rPr>
              <w:t>Ежеквартально, не позднее 10 числа, следующего за отчетным кварталом, с нарастающим итогом</w:t>
            </w:r>
          </w:p>
        </w:tc>
      </w:tr>
      <w:tr w:rsidR="004B0664" w:rsidRPr="004B0664" w:rsidTr="004B0664">
        <w:trPr>
          <w:trHeight w:val="849"/>
        </w:trPr>
        <w:tc>
          <w:tcPr>
            <w:tcW w:w="14742" w:type="dxa"/>
            <w:gridSpan w:val="8"/>
          </w:tcPr>
          <w:p w:rsidR="00C2626A" w:rsidRPr="004B0664" w:rsidRDefault="00C2626A" w:rsidP="00C2626A">
            <w:pPr>
              <w:pStyle w:val="ConsPlusNormal0"/>
              <w:ind w:firstLine="709"/>
              <w:rPr>
                <w:color w:val="000000" w:themeColor="text1"/>
                <w:szCs w:val="28"/>
              </w:rPr>
            </w:pPr>
            <w:r w:rsidRPr="004B0664">
              <w:rPr>
                <w:color w:val="000000" w:themeColor="text1"/>
                <w:szCs w:val="28"/>
              </w:rPr>
              <w:lastRenderedPageBreak/>
              <w:t>--------------------------------</w:t>
            </w:r>
          </w:p>
          <w:p w:rsidR="00C2626A" w:rsidRPr="004B0664" w:rsidRDefault="00C2626A" w:rsidP="00C2626A">
            <w:pPr>
              <w:ind w:firstLine="709"/>
              <w:jc w:val="both"/>
              <w:rPr>
                <w:rFonts w:cs="Times New Roman"/>
                <w:color w:val="000000" w:themeColor="text1"/>
                <w:sz w:val="24"/>
                <w:szCs w:val="24"/>
              </w:rPr>
            </w:pPr>
            <w:r w:rsidRPr="004B0664">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666AC" w:rsidRPr="004B0664" w:rsidRDefault="00B435FC" w:rsidP="00F91D92">
      <w:pPr>
        <w:ind w:right="-172"/>
        <w:jc w:val="right"/>
        <w:rPr>
          <w:rFonts w:eastAsia="Times New Roman" w:cs="Times New Roman"/>
          <w:color w:val="000000" w:themeColor="text1"/>
          <w:szCs w:val="28"/>
          <w:lang w:eastAsia="ru-RU"/>
        </w:rPr>
      </w:pPr>
      <w:r w:rsidRPr="004B0664">
        <w:rPr>
          <w:rFonts w:eastAsia="Times New Roman" w:cs="Times New Roman"/>
          <w:color w:val="000000" w:themeColor="text1"/>
          <w:sz w:val="6"/>
          <w:szCs w:val="6"/>
          <w:lang w:eastAsia="ru-RU"/>
        </w:rPr>
        <w:t xml:space="preserve">        </w:t>
      </w:r>
      <w:r w:rsidRPr="004B0664">
        <w:rPr>
          <w:rFonts w:eastAsia="Times New Roman" w:cs="Times New Roman"/>
          <w:color w:val="000000" w:themeColor="text1"/>
          <w:sz w:val="24"/>
          <w:szCs w:val="24"/>
          <w:lang w:eastAsia="ru-RU"/>
        </w:rPr>
        <w:t xml:space="preserve">       </w:t>
      </w:r>
      <w:r w:rsidRPr="004B0664">
        <w:rPr>
          <w:rFonts w:eastAsia="Times New Roman" w:cs="Times New Roman"/>
          <w:color w:val="000000" w:themeColor="text1"/>
          <w:szCs w:val="28"/>
          <w:lang w:eastAsia="ru-RU"/>
        </w:rPr>
        <w:t xml:space="preserve"> </w:t>
      </w:r>
      <w:r w:rsidR="004E7D28" w:rsidRPr="004B0664">
        <w:rPr>
          <w:rFonts w:eastAsia="Times New Roman" w:cs="Times New Roman"/>
          <w:color w:val="000000" w:themeColor="text1"/>
          <w:szCs w:val="28"/>
          <w:lang w:eastAsia="ru-RU"/>
        </w:rPr>
        <w:t xml:space="preserve"> </w:t>
      </w:r>
      <w:r w:rsidRPr="004B0664">
        <w:rPr>
          <w:rFonts w:eastAsia="Times New Roman" w:cs="Times New Roman"/>
          <w:color w:val="000000" w:themeColor="text1"/>
          <w:szCs w:val="28"/>
          <w:lang w:eastAsia="ru-RU"/>
        </w:rPr>
        <w:t>»;</w:t>
      </w:r>
    </w:p>
    <w:p w:rsidR="00B435FC" w:rsidRPr="004B0664" w:rsidRDefault="00B435FC" w:rsidP="00330E9F">
      <w:pPr>
        <w:pStyle w:val="af0"/>
        <w:ind w:left="0" w:firstLine="708"/>
        <w:jc w:val="both"/>
        <w:rPr>
          <w:rFonts w:eastAsia="Times New Roman" w:cs="Times New Roman"/>
          <w:b/>
          <w:color w:val="000000" w:themeColor="text1"/>
          <w:szCs w:val="28"/>
          <w:lang w:eastAsia="ru-RU"/>
        </w:rPr>
      </w:pPr>
      <w:r w:rsidRPr="004B0664">
        <w:rPr>
          <w:rFonts w:eastAsia="Times New Roman" w:cs="Times New Roman"/>
          <w:color w:val="000000" w:themeColor="text1"/>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025B24" w:rsidRPr="004B0664" w:rsidRDefault="00025B24" w:rsidP="00C613C9">
      <w:pPr>
        <w:pStyle w:val="ConsPlusTitle"/>
        <w:outlineLvl w:val="2"/>
        <w:rPr>
          <w:rFonts w:ascii="Times New Roman" w:hAnsi="Times New Roman" w:cs="Times New Roman"/>
          <w:color w:val="000000" w:themeColor="text1"/>
          <w:sz w:val="28"/>
          <w:szCs w:val="28"/>
        </w:rPr>
      </w:pPr>
    </w:p>
    <w:p w:rsidR="00025B24" w:rsidRPr="004B0664" w:rsidRDefault="00C42683" w:rsidP="00C613C9">
      <w:pPr>
        <w:jc w:val="center"/>
        <w:rPr>
          <w:rFonts w:cs="Times New Roman"/>
          <w:b/>
          <w:color w:val="000000" w:themeColor="text1"/>
          <w:szCs w:val="28"/>
        </w:rPr>
      </w:pPr>
      <w:r w:rsidRPr="004B0664">
        <w:rPr>
          <w:rFonts w:cs="Times New Roman"/>
          <w:b/>
          <w:color w:val="000000" w:themeColor="text1"/>
          <w:szCs w:val="28"/>
        </w:rPr>
        <w:tab/>
      </w:r>
      <w:r w:rsidR="00B435FC" w:rsidRPr="004B0664">
        <w:rPr>
          <w:rFonts w:cs="Times New Roman"/>
          <w:b/>
          <w:color w:val="000000" w:themeColor="text1"/>
          <w:szCs w:val="28"/>
        </w:rPr>
        <w:t>«</w:t>
      </w:r>
      <w:r w:rsidRPr="004B0664">
        <w:rPr>
          <w:rFonts w:cs="Times New Roman"/>
          <w:b/>
          <w:color w:val="000000" w:themeColor="text1"/>
          <w:szCs w:val="28"/>
        </w:rPr>
        <w:t>ПЕРЕЧЕНЬ ОСНОВНЫХ МЕРОПРИЯТИЙ МУНИЦИПАЛЬНОЙ ПРОГРАММЫ</w:t>
      </w:r>
    </w:p>
    <w:p w:rsidR="00025B24" w:rsidRPr="004B0664" w:rsidRDefault="00F55050" w:rsidP="00C613C9">
      <w:pPr>
        <w:jc w:val="center"/>
        <w:rPr>
          <w:rFonts w:cs="Times New Roman"/>
          <w:b/>
          <w:color w:val="000000" w:themeColor="text1"/>
          <w:szCs w:val="28"/>
        </w:rPr>
      </w:pPr>
      <w:r w:rsidRPr="004B0664">
        <w:rPr>
          <w:rFonts w:cs="Times New Roman"/>
          <w:b/>
          <w:color w:val="000000" w:themeColor="text1"/>
          <w:szCs w:val="28"/>
        </w:rPr>
        <w:t>«</w:t>
      </w:r>
      <w:r w:rsidR="00C42683" w:rsidRPr="004B0664">
        <w:rPr>
          <w:rFonts w:cs="Times New Roman"/>
          <w:b/>
          <w:color w:val="000000" w:themeColor="text1"/>
          <w:szCs w:val="28"/>
        </w:rPr>
        <w:t>Обеспечение и развитие физической культуры и спорта</w:t>
      </w:r>
      <w:r w:rsidRPr="004B0664">
        <w:rPr>
          <w:rFonts w:cs="Times New Roman"/>
          <w:b/>
          <w:color w:val="000000" w:themeColor="text1"/>
          <w:szCs w:val="28"/>
        </w:rPr>
        <w:t>»</w:t>
      </w:r>
    </w:p>
    <w:p w:rsidR="00025B24" w:rsidRPr="004B0664" w:rsidRDefault="00025B24" w:rsidP="00895245">
      <w:pPr>
        <w:rPr>
          <w:rFonts w:cs="Times New Roman"/>
          <w:b/>
          <w:color w:val="000000" w:themeColor="text1"/>
          <w:szCs w:val="28"/>
        </w:rPr>
      </w:pPr>
    </w:p>
    <w:tbl>
      <w:tblPr>
        <w:tblW w:w="14742" w:type="dxa"/>
        <w:tblInd w:w="108" w:type="dxa"/>
        <w:tblLayout w:type="fixed"/>
        <w:tblLook w:val="0000" w:firstRow="0" w:lastRow="0" w:firstColumn="0" w:lastColumn="0" w:noHBand="0" w:noVBand="0"/>
      </w:tblPr>
      <w:tblGrid>
        <w:gridCol w:w="880"/>
        <w:gridCol w:w="2551"/>
        <w:gridCol w:w="709"/>
        <w:gridCol w:w="850"/>
        <w:gridCol w:w="1134"/>
        <w:gridCol w:w="1134"/>
        <w:gridCol w:w="1106"/>
        <w:gridCol w:w="1275"/>
        <w:gridCol w:w="880"/>
        <w:gridCol w:w="2097"/>
        <w:gridCol w:w="2126"/>
      </w:tblGrid>
      <w:tr w:rsidR="004B0664" w:rsidRPr="004B0664" w:rsidTr="004B0664">
        <w:tc>
          <w:tcPr>
            <w:tcW w:w="880" w:type="dxa"/>
            <w:vMerge w:val="restart"/>
            <w:tcBorders>
              <w:top w:val="single" w:sz="4" w:space="0" w:color="000000"/>
              <w:left w:val="single" w:sz="4" w:space="0" w:color="000000"/>
              <w:bottom w:val="single" w:sz="4" w:space="0" w:color="000000"/>
              <w:right w:val="single" w:sz="4" w:space="0" w:color="000000"/>
            </w:tcBorders>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r w:rsidRPr="004B0664">
              <w:rPr>
                <w:rFonts w:ascii="Times New Roman" w:hAnsi="Times New Roman" w:cs="Times New Roman"/>
                <w:color w:val="000000" w:themeColor="text1"/>
              </w:rPr>
              <w:br/>
              <w:t>п/п</w:t>
            </w:r>
          </w:p>
        </w:tc>
        <w:tc>
          <w:tcPr>
            <w:tcW w:w="2551" w:type="dxa"/>
            <w:vMerge w:val="restart"/>
            <w:tcBorders>
              <w:top w:val="single" w:sz="4" w:space="0" w:color="000000"/>
              <w:left w:val="single" w:sz="4" w:space="0" w:color="000000"/>
              <w:bottom w:val="single" w:sz="4" w:space="0" w:color="000000"/>
              <w:right w:val="single" w:sz="4" w:space="0" w:color="000000"/>
            </w:tcBorders>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Статус </w:t>
            </w:r>
            <w:hyperlink w:anchor="P1007">
              <w:r w:rsidRPr="004B0664">
                <w:rPr>
                  <w:rFonts w:ascii="Times New Roman" w:hAnsi="Times New Roman" w:cs="Times New Roman"/>
                  <w:color w:val="000000" w:themeColor="text1"/>
                </w:rPr>
                <w:t>&lt;1&gt;</w:t>
              </w:r>
            </w:hyperlink>
          </w:p>
        </w:tc>
        <w:tc>
          <w:tcPr>
            <w:tcW w:w="850"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Годы реализации</w:t>
            </w:r>
          </w:p>
        </w:tc>
        <w:tc>
          <w:tcPr>
            <w:tcW w:w="5529" w:type="dxa"/>
            <w:gridSpan w:val="5"/>
            <w:tcBorders>
              <w:top w:val="single" w:sz="4" w:space="0" w:color="000000"/>
              <w:left w:val="single" w:sz="4" w:space="0" w:color="000000"/>
              <w:bottom w:val="single" w:sz="4" w:space="0" w:color="000000"/>
              <w:right w:val="single" w:sz="4" w:space="0" w:color="000000"/>
            </w:tcBorders>
          </w:tcPr>
          <w:p w:rsidR="00025B24" w:rsidRPr="004B0664" w:rsidRDefault="00F55050" w:rsidP="004E7D28">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Объем финансирования, тыс. рублей</w:t>
            </w:r>
          </w:p>
        </w:tc>
        <w:tc>
          <w:tcPr>
            <w:tcW w:w="209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Непосредственный результат реализации мероприятия</w:t>
            </w:r>
          </w:p>
        </w:tc>
        <w:tc>
          <w:tcPr>
            <w:tcW w:w="212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4B0664" w:rsidRPr="004B0664" w:rsidTr="004B0664">
        <w:tc>
          <w:tcPr>
            <w:tcW w:w="88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551"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709"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4395" w:type="dxa"/>
            <w:gridSpan w:val="4"/>
            <w:tcBorders>
              <w:top w:val="single" w:sz="4" w:space="0" w:color="000000"/>
              <w:left w:val="single" w:sz="4" w:space="0" w:color="000000"/>
              <w:bottom w:val="single" w:sz="4" w:space="0" w:color="000000"/>
              <w:right w:val="single" w:sz="4" w:space="0" w:color="000000"/>
            </w:tcBorders>
          </w:tcPr>
          <w:p w:rsidR="00025B24" w:rsidRPr="004B0664" w:rsidRDefault="00F55050" w:rsidP="004E7D28">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 разрезе источников финансирования</w:t>
            </w:r>
          </w:p>
        </w:tc>
        <w:tc>
          <w:tcPr>
            <w:tcW w:w="2097"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126"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r>
      <w:tr w:rsidR="004B0664" w:rsidRPr="004B0664" w:rsidTr="004B0664">
        <w:trPr>
          <w:cantSplit/>
          <w:trHeight w:val="1679"/>
        </w:trPr>
        <w:tc>
          <w:tcPr>
            <w:tcW w:w="88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551"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709"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федеральный бюджет</w:t>
            </w:r>
          </w:p>
        </w:tc>
        <w:tc>
          <w:tcPr>
            <w:tcW w:w="1106"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краевой бюджет</w:t>
            </w:r>
          </w:p>
        </w:tc>
        <w:tc>
          <w:tcPr>
            <w:tcW w:w="1275"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местный бюджет</w:t>
            </w:r>
          </w:p>
        </w:tc>
        <w:tc>
          <w:tcPr>
            <w:tcW w:w="880" w:type="dxa"/>
            <w:tcBorders>
              <w:top w:val="single" w:sz="4" w:space="0" w:color="000000"/>
              <w:left w:val="single" w:sz="4" w:space="0" w:color="000000"/>
              <w:bottom w:val="single" w:sz="4" w:space="0" w:color="000000"/>
              <w:right w:val="single" w:sz="4" w:space="0" w:color="000000"/>
            </w:tcBorders>
            <w:textDirection w:val="btLr"/>
            <w:vAlign w:val="center"/>
          </w:tcPr>
          <w:p w:rsidR="00025B24" w:rsidRPr="004B0664" w:rsidRDefault="00F55050" w:rsidP="004E7D28">
            <w:pPr>
              <w:pStyle w:val="af5"/>
              <w:ind w:right="113"/>
              <w:jc w:val="center"/>
              <w:rPr>
                <w:rFonts w:ascii="Times New Roman" w:hAnsi="Times New Roman" w:cs="Times New Roman"/>
                <w:color w:val="000000" w:themeColor="text1"/>
              </w:rPr>
            </w:pPr>
            <w:r w:rsidRPr="004B0664">
              <w:rPr>
                <w:rFonts w:ascii="Times New Roman" w:hAnsi="Times New Roman" w:cs="Times New Roman"/>
                <w:color w:val="000000" w:themeColor="text1"/>
              </w:rPr>
              <w:t>внебюджетные источники</w:t>
            </w:r>
          </w:p>
        </w:tc>
        <w:tc>
          <w:tcPr>
            <w:tcW w:w="2097"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c>
          <w:tcPr>
            <w:tcW w:w="2126" w:type="dxa"/>
            <w:vMerge/>
            <w:tcBorders>
              <w:top w:val="single" w:sz="4" w:space="0" w:color="000000"/>
              <w:left w:val="single" w:sz="4" w:space="0" w:color="000000"/>
              <w:bottom w:val="single" w:sz="4" w:space="0" w:color="000000"/>
              <w:right w:val="single" w:sz="4" w:space="0" w:color="000000"/>
            </w:tcBorders>
          </w:tcPr>
          <w:p w:rsidR="00025B24" w:rsidRPr="004B0664" w:rsidRDefault="00025B24" w:rsidP="00C613C9">
            <w:pPr>
              <w:pStyle w:val="af5"/>
              <w:rPr>
                <w:rFonts w:ascii="Times New Roman" w:hAnsi="Times New Roman" w:cs="Times New Roman"/>
                <w:color w:val="000000" w:themeColor="text1"/>
              </w:rPr>
            </w:pPr>
          </w:p>
        </w:tc>
      </w:tr>
    </w:tbl>
    <w:tbl>
      <w:tblPr>
        <w:tblStyle w:val="2"/>
        <w:tblW w:w="14742" w:type="dxa"/>
        <w:tblInd w:w="108" w:type="dxa"/>
        <w:tblLayout w:type="fixed"/>
        <w:tblLook w:val="0000" w:firstRow="0" w:lastRow="0" w:firstColumn="0" w:lastColumn="0" w:noHBand="0" w:noVBand="0"/>
      </w:tblPr>
      <w:tblGrid>
        <w:gridCol w:w="880"/>
        <w:gridCol w:w="2551"/>
        <w:gridCol w:w="709"/>
        <w:gridCol w:w="850"/>
        <w:gridCol w:w="1134"/>
        <w:gridCol w:w="1134"/>
        <w:gridCol w:w="1106"/>
        <w:gridCol w:w="1275"/>
        <w:gridCol w:w="880"/>
        <w:gridCol w:w="2097"/>
        <w:gridCol w:w="2126"/>
      </w:tblGrid>
      <w:tr w:rsidR="004B0664" w:rsidRPr="004B0664" w:rsidTr="00E71DF4">
        <w:trPr>
          <w:tblHeader/>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w:t>
            </w:r>
          </w:p>
        </w:tc>
        <w:tc>
          <w:tcPr>
            <w:tcW w:w="2551"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w:t>
            </w:r>
          </w:p>
        </w:tc>
        <w:tc>
          <w:tcPr>
            <w:tcW w:w="709"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w:t>
            </w:r>
          </w:p>
        </w:tc>
        <w:tc>
          <w:tcPr>
            <w:tcW w:w="85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w:t>
            </w:r>
          </w:p>
        </w:tc>
        <w:tc>
          <w:tcPr>
            <w:tcW w:w="110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w:t>
            </w:r>
          </w:p>
        </w:tc>
        <w:tc>
          <w:tcPr>
            <w:tcW w:w="1275"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w:t>
            </w:r>
          </w:p>
        </w:tc>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9</w:t>
            </w:r>
          </w:p>
        </w:tc>
        <w:tc>
          <w:tcPr>
            <w:tcW w:w="2097"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w:t>
            </w:r>
          </w:p>
        </w:tc>
        <w:tc>
          <w:tcPr>
            <w:tcW w:w="212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w:t>
            </w:r>
          </w:p>
        </w:tc>
      </w:tr>
      <w:tr w:rsidR="004B0664" w:rsidRPr="004B0664" w:rsidTr="00E71DF4">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w:t>
            </w:r>
          </w:p>
        </w:tc>
        <w:tc>
          <w:tcPr>
            <w:tcW w:w="2551"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Цель</w:t>
            </w:r>
            <w:r w:rsidR="00D50A6C" w:rsidRPr="004B0664">
              <w:rPr>
                <w:rFonts w:ascii="Times New Roman" w:hAnsi="Times New Roman" w:cs="Times New Roman"/>
                <w:color w:val="000000" w:themeColor="text1"/>
              </w:rPr>
              <w:t xml:space="preserve"> </w:t>
            </w:r>
            <w:r w:rsidR="00752E55" w:rsidRPr="004B0664">
              <w:rPr>
                <w:rFonts w:ascii="Times New Roman" w:hAnsi="Times New Roman" w:cs="Times New Roman"/>
                <w:color w:val="000000" w:themeColor="text1"/>
              </w:rPr>
              <w:t>1</w:t>
            </w:r>
          </w:p>
        </w:tc>
        <w:tc>
          <w:tcPr>
            <w:tcW w:w="11311" w:type="dxa"/>
            <w:gridSpan w:val="9"/>
          </w:tcPr>
          <w:p w:rsidR="00025B24" w:rsidRPr="004B0664" w:rsidRDefault="00D50A6C" w:rsidP="00C613C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w:t>
            </w:r>
            <w:r w:rsidR="00752E55" w:rsidRPr="004B0664">
              <w:rPr>
                <w:rFonts w:ascii="Times New Roman" w:hAnsi="Times New Roman" w:cs="Times New Roman"/>
                <w:color w:val="000000" w:themeColor="text1"/>
              </w:rPr>
              <w:t>жителей и гостей района</w:t>
            </w:r>
          </w:p>
        </w:tc>
      </w:tr>
      <w:tr w:rsidR="004B0664" w:rsidRPr="004B0664" w:rsidTr="00E71DF4">
        <w:trPr>
          <w:trHeight w:val="537"/>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1.1</w:t>
            </w:r>
          </w:p>
        </w:tc>
        <w:tc>
          <w:tcPr>
            <w:tcW w:w="2551" w:type="dxa"/>
          </w:tcPr>
          <w:p w:rsidR="00025B24" w:rsidRPr="004B0664" w:rsidRDefault="00D50A6C"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Задача </w:t>
            </w:r>
            <w:r w:rsidR="00D24916" w:rsidRPr="004B0664">
              <w:rPr>
                <w:rFonts w:ascii="Times New Roman" w:hAnsi="Times New Roman" w:cs="Times New Roman"/>
                <w:color w:val="000000" w:themeColor="text1"/>
              </w:rPr>
              <w:t>1.1</w:t>
            </w:r>
          </w:p>
          <w:p w:rsidR="00025B24" w:rsidRPr="004B0664" w:rsidRDefault="00025B24" w:rsidP="00C613C9">
            <w:pPr>
              <w:widowControl w:val="0"/>
              <w:rPr>
                <w:rFonts w:cs="Times New Roman"/>
                <w:color w:val="000000" w:themeColor="text1"/>
                <w:sz w:val="24"/>
                <w:szCs w:val="24"/>
                <w:lang w:eastAsia="ru-RU"/>
              </w:rPr>
            </w:pPr>
          </w:p>
        </w:tc>
        <w:tc>
          <w:tcPr>
            <w:tcW w:w="11311" w:type="dxa"/>
            <w:gridSpan w:val="9"/>
          </w:tcPr>
          <w:p w:rsidR="00025B24" w:rsidRPr="004B0664" w:rsidRDefault="00D50A6C" w:rsidP="00C613C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Обеспечение и выполнение муниципа</w:t>
            </w:r>
            <w:r w:rsidR="00E9354E" w:rsidRPr="004B0664">
              <w:rPr>
                <w:rFonts w:ascii="Times New Roman" w:hAnsi="Times New Roman" w:cs="Times New Roman"/>
                <w:color w:val="000000" w:themeColor="text1"/>
              </w:rPr>
              <w:t>льных функций в сфере физической</w:t>
            </w:r>
            <w:r w:rsidRPr="004B0664">
              <w:rPr>
                <w:rFonts w:ascii="Times New Roman" w:hAnsi="Times New Roman" w:cs="Times New Roman"/>
                <w:color w:val="000000" w:themeColor="text1"/>
              </w:rPr>
              <w:t xml:space="preserve"> культу</w:t>
            </w:r>
            <w:r w:rsidR="00752E55" w:rsidRPr="004B0664">
              <w:rPr>
                <w:rFonts w:ascii="Times New Roman" w:hAnsi="Times New Roman" w:cs="Times New Roman"/>
                <w:color w:val="000000" w:themeColor="text1"/>
              </w:rPr>
              <w:t>ры и спорта в Темрюкском районе</w:t>
            </w:r>
          </w:p>
        </w:tc>
      </w:tr>
      <w:tr w:rsidR="004B0664" w:rsidRPr="004B0664" w:rsidTr="00E71DF4">
        <w:tc>
          <w:tcPr>
            <w:tcW w:w="880"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1.1.1</w:t>
            </w:r>
          </w:p>
        </w:tc>
        <w:tc>
          <w:tcPr>
            <w:tcW w:w="2551" w:type="dxa"/>
            <w:vMerge w:val="restart"/>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09"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9E64F9" w:rsidRPr="004B0664" w:rsidRDefault="00916111" w:rsidP="00C613C9">
            <w:pPr>
              <w:pStyle w:val="af5"/>
              <w:jc w:val="center"/>
              <w:rPr>
                <w:rFonts w:ascii="Times New Roman" w:hAnsi="Times New Roman" w:cs="Times New Roman"/>
                <w:color w:val="000000" w:themeColor="text1"/>
              </w:rPr>
            </w:pPr>
            <w:r w:rsidRPr="00916111">
              <w:rPr>
                <w:rFonts w:ascii="Times New Roman" w:hAnsi="Times New Roman" w:cs="Times New Roman"/>
                <w:color w:val="000000" w:themeColor="text1"/>
              </w:rPr>
              <w:t>2070,7</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16111" w:rsidP="00C613C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2070,7</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AB130D"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Осуществление деятельности отдела по физической культуре и спорту обеспечение выполнения функций  - </w:t>
            </w:r>
          </w:p>
          <w:p w:rsidR="009E64F9" w:rsidRPr="004B0664" w:rsidRDefault="009E64F9" w:rsidP="00AB130D">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100% </w:t>
            </w:r>
          </w:p>
        </w:tc>
        <w:tc>
          <w:tcPr>
            <w:tcW w:w="2126" w:type="dxa"/>
            <w:vMerge w:val="restart"/>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Администрация муниципального образования Темрюкский район (далее -администрация МО ТР), </w:t>
            </w:r>
            <w:r w:rsidR="00D65159" w:rsidRPr="004B0664">
              <w:rPr>
                <w:rFonts w:ascii="Times New Roman" w:hAnsi="Times New Roman" w:cs="Times New Roman"/>
                <w:color w:val="000000" w:themeColor="text1"/>
              </w:rPr>
              <w:t xml:space="preserve">     </w:t>
            </w:r>
            <w:r w:rsidR="00634C57" w:rsidRPr="004B0664">
              <w:rPr>
                <w:rFonts w:ascii="Times New Roman" w:hAnsi="Times New Roman" w:cs="Times New Roman"/>
                <w:color w:val="000000" w:themeColor="text1"/>
              </w:rPr>
              <w:t xml:space="preserve">       </w:t>
            </w:r>
            <w:r w:rsidR="00D65159"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отдел по физической культуре и спорту</w:t>
            </w:r>
          </w:p>
        </w:tc>
      </w:tr>
      <w:tr w:rsidR="004B0664" w:rsidRPr="004B0664" w:rsidTr="00E71DF4">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2198,3</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2198,3</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rPr>
          <w:trHeight w:val="300"/>
        </w:trPr>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880"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rPr>
          <w:trHeight w:val="1590"/>
        </w:trPr>
        <w:tc>
          <w:tcPr>
            <w:tcW w:w="880" w:type="dxa"/>
            <w:vMerge/>
          </w:tcPr>
          <w:p w:rsidR="009E64F9" w:rsidRPr="004B0664" w:rsidRDefault="009E64F9" w:rsidP="00C613C9">
            <w:pPr>
              <w:pStyle w:val="af5"/>
              <w:rPr>
                <w:rFonts w:ascii="Times New Roman" w:hAnsi="Times New Roman" w:cs="Times New Roman"/>
                <w:color w:val="000000" w:themeColor="text1"/>
              </w:rPr>
            </w:pPr>
          </w:p>
        </w:tc>
        <w:tc>
          <w:tcPr>
            <w:tcW w:w="2551" w:type="dxa"/>
            <w:vMerge/>
          </w:tcPr>
          <w:p w:rsidR="009E64F9" w:rsidRPr="004B0664" w:rsidRDefault="009E64F9" w:rsidP="00C613C9">
            <w:pPr>
              <w:pStyle w:val="af5"/>
              <w:rPr>
                <w:rFonts w:ascii="Times New Roman" w:hAnsi="Times New Roman" w:cs="Times New Roman"/>
                <w:color w:val="000000" w:themeColor="text1"/>
              </w:rPr>
            </w:pPr>
          </w:p>
        </w:tc>
        <w:tc>
          <w:tcPr>
            <w:tcW w:w="709" w:type="dxa"/>
            <w:vMerge/>
          </w:tcPr>
          <w:p w:rsidR="009E64F9" w:rsidRPr="004B0664" w:rsidRDefault="009E64F9" w:rsidP="00C613C9">
            <w:pPr>
              <w:pStyle w:val="af5"/>
              <w:rPr>
                <w:rFonts w:ascii="Times New Roman" w:hAnsi="Times New Roman" w:cs="Times New Roman"/>
                <w:color w:val="000000" w:themeColor="text1"/>
              </w:rPr>
            </w:pPr>
          </w:p>
        </w:tc>
        <w:tc>
          <w:tcPr>
            <w:tcW w:w="850" w:type="dxa"/>
          </w:tcPr>
          <w:p w:rsidR="009E64F9" w:rsidRPr="004B0664" w:rsidRDefault="009E64F9"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1134" w:type="dxa"/>
          </w:tcPr>
          <w:p w:rsidR="009E64F9" w:rsidRPr="004B0664" w:rsidRDefault="004C3F65"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9E64F9" w:rsidRPr="004B0664" w:rsidRDefault="004C3F65"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9E64F9" w:rsidRPr="004B0664" w:rsidRDefault="009E64F9"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2259,5</w:t>
            </w:r>
          </w:p>
        </w:tc>
        <w:tc>
          <w:tcPr>
            <w:tcW w:w="880" w:type="dxa"/>
          </w:tcPr>
          <w:p w:rsidR="009E64F9" w:rsidRPr="004B0664" w:rsidRDefault="00C052E8"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9E64F9" w:rsidRPr="004B0664" w:rsidRDefault="009E64F9" w:rsidP="00C613C9">
            <w:pPr>
              <w:pStyle w:val="af5"/>
              <w:rPr>
                <w:rFonts w:ascii="Times New Roman" w:hAnsi="Times New Roman" w:cs="Times New Roman"/>
                <w:color w:val="000000" w:themeColor="text1"/>
              </w:rPr>
            </w:pPr>
          </w:p>
        </w:tc>
        <w:tc>
          <w:tcPr>
            <w:tcW w:w="2126" w:type="dxa"/>
            <w:vMerge/>
          </w:tcPr>
          <w:p w:rsidR="009E64F9" w:rsidRPr="004B0664" w:rsidRDefault="009E64F9" w:rsidP="00C613C9">
            <w:pPr>
              <w:pStyle w:val="af5"/>
              <w:rPr>
                <w:rFonts w:ascii="Times New Roman" w:hAnsi="Times New Roman" w:cs="Times New Roman"/>
                <w:color w:val="000000" w:themeColor="text1"/>
              </w:rPr>
            </w:pPr>
          </w:p>
        </w:tc>
      </w:tr>
      <w:tr w:rsidR="004B0664" w:rsidRPr="004B0664" w:rsidTr="00E71DF4">
        <w:tc>
          <w:tcPr>
            <w:tcW w:w="880" w:type="dxa"/>
            <w:vMerge/>
          </w:tcPr>
          <w:p w:rsidR="00025B24" w:rsidRPr="004B0664" w:rsidRDefault="00025B24" w:rsidP="00C613C9">
            <w:pPr>
              <w:pStyle w:val="af5"/>
              <w:rPr>
                <w:rFonts w:ascii="Times New Roman" w:hAnsi="Times New Roman" w:cs="Times New Roman"/>
                <w:color w:val="000000" w:themeColor="text1"/>
              </w:rPr>
            </w:pPr>
          </w:p>
        </w:tc>
        <w:tc>
          <w:tcPr>
            <w:tcW w:w="2551" w:type="dxa"/>
            <w:vMerge/>
          </w:tcPr>
          <w:p w:rsidR="00025B24" w:rsidRPr="004B0664" w:rsidRDefault="00025B24" w:rsidP="00C613C9">
            <w:pPr>
              <w:pStyle w:val="af5"/>
              <w:rPr>
                <w:rFonts w:ascii="Times New Roman" w:hAnsi="Times New Roman" w:cs="Times New Roman"/>
                <w:color w:val="000000" w:themeColor="text1"/>
              </w:rPr>
            </w:pPr>
          </w:p>
        </w:tc>
        <w:tc>
          <w:tcPr>
            <w:tcW w:w="709" w:type="dxa"/>
            <w:vMerge/>
          </w:tcPr>
          <w:p w:rsidR="00025B24" w:rsidRPr="004B0664" w:rsidRDefault="00025B24" w:rsidP="00C613C9">
            <w:pPr>
              <w:pStyle w:val="af5"/>
              <w:rPr>
                <w:rFonts w:ascii="Times New Roman" w:hAnsi="Times New Roman" w:cs="Times New Roman"/>
                <w:color w:val="000000" w:themeColor="text1"/>
              </w:rPr>
            </w:pPr>
          </w:p>
        </w:tc>
        <w:tc>
          <w:tcPr>
            <w:tcW w:w="850"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025B24" w:rsidRPr="004B0664" w:rsidRDefault="00916111" w:rsidP="00C613C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8788,0</w:t>
            </w:r>
          </w:p>
        </w:tc>
        <w:tc>
          <w:tcPr>
            <w:tcW w:w="1134"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025B24" w:rsidRPr="004B0664" w:rsidRDefault="00916111" w:rsidP="00C613C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8788,0</w:t>
            </w:r>
          </w:p>
        </w:tc>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025B24" w:rsidRPr="004B0664" w:rsidRDefault="001612D3"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025B24" w:rsidRPr="004B0664" w:rsidRDefault="00025B24" w:rsidP="00C613C9">
            <w:pPr>
              <w:pStyle w:val="af5"/>
              <w:rPr>
                <w:rFonts w:ascii="Times New Roman" w:hAnsi="Times New Roman" w:cs="Times New Roman"/>
                <w:color w:val="000000" w:themeColor="text1"/>
              </w:rPr>
            </w:pPr>
          </w:p>
        </w:tc>
      </w:tr>
      <w:tr w:rsidR="004B0664" w:rsidRPr="004B0664" w:rsidTr="00E71DF4">
        <w:trPr>
          <w:trHeight w:val="1133"/>
        </w:trPr>
        <w:tc>
          <w:tcPr>
            <w:tcW w:w="880" w:type="dxa"/>
          </w:tcPr>
          <w:p w:rsidR="00025B24" w:rsidRPr="004B0664" w:rsidRDefault="00F55050"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w:t>
            </w:r>
          </w:p>
        </w:tc>
        <w:tc>
          <w:tcPr>
            <w:tcW w:w="2551" w:type="dxa"/>
          </w:tcPr>
          <w:p w:rsidR="00025B24" w:rsidRPr="004B0664" w:rsidRDefault="00F55050"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Задача 1.2</w:t>
            </w:r>
          </w:p>
          <w:p w:rsidR="00025B24" w:rsidRPr="004B0664" w:rsidRDefault="00025B24" w:rsidP="00C613C9">
            <w:pPr>
              <w:widowControl w:val="0"/>
              <w:rPr>
                <w:rFonts w:cs="Times New Roman"/>
                <w:color w:val="000000" w:themeColor="text1"/>
                <w:sz w:val="24"/>
                <w:szCs w:val="24"/>
                <w:lang w:eastAsia="ru-RU"/>
              </w:rPr>
            </w:pPr>
          </w:p>
          <w:p w:rsidR="00025B24" w:rsidRPr="004B0664" w:rsidRDefault="00025B24" w:rsidP="00C613C9">
            <w:pPr>
              <w:widowControl w:val="0"/>
              <w:rPr>
                <w:rFonts w:cs="Times New Roman"/>
                <w:color w:val="000000" w:themeColor="text1"/>
                <w:sz w:val="24"/>
                <w:szCs w:val="24"/>
                <w:lang w:eastAsia="ru-RU"/>
              </w:rPr>
            </w:pPr>
          </w:p>
        </w:tc>
        <w:tc>
          <w:tcPr>
            <w:tcW w:w="11311" w:type="dxa"/>
            <w:gridSpan w:val="9"/>
          </w:tcPr>
          <w:p w:rsidR="00025B24" w:rsidRPr="004B0664" w:rsidRDefault="00A102B8" w:rsidP="00C613C9">
            <w:pPr>
              <w:widowControl w:val="0"/>
              <w:jc w:val="both"/>
              <w:rPr>
                <w:rFonts w:cs="Times New Roman"/>
                <w:color w:val="000000" w:themeColor="text1"/>
                <w:sz w:val="24"/>
                <w:szCs w:val="24"/>
                <w:lang w:eastAsia="ru-RU"/>
              </w:rPr>
            </w:pPr>
            <w:r w:rsidRPr="004B0664">
              <w:rPr>
                <w:rFonts w:eastAsia="Times New Roman" w:cs="Times New Roman"/>
                <w:color w:val="000000" w:themeColor="text1"/>
                <w:sz w:val="24"/>
                <w:szCs w:val="24"/>
                <w:lang w:eastAsia="ru-RU"/>
              </w:rPr>
              <w:t>Повышение эффективности функционирования муниципальных учреждений, обеспечение</w:t>
            </w:r>
            <w:r w:rsidR="00752E55" w:rsidRPr="004B0664">
              <w:rPr>
                <w:rFonts w:eastAsia="Times New Roman" w:cs="Times New Roman"/>
                <w:color w:val="000000" w:themeColor="text1"/>
                <w:sz w:val="24"/>
                <w:szCs w:val="24"/>
                <w:lang w:eastAsia="ru-RU"/>
              </w:rPr>
              <w:t xml:space="preserve"> квалифицированными кадрами</w:t>
            </w:r>
            <w:r w:rsidRPr="004B0664">
              <w:rPr>
                <w:rFonts w:eastAsia="Times New Roman" w:cs="Times New Roman"/>
                <w:color w:val="000000" w:themeColor="text1"/>
                <w:sz w:val="24"/>
                <w:szCs w:val="24"/>
                <w:lang w:eastAsia="ru-RU"/>
              </w:rPr>
              <w:t xml:space="preserve">, </w:t>
            </w:r>
            <w:r w:rsidR="0099459F" w:rsidRPr="004B0664">
              <w:rPr>
                <w:rFonts w:eastAsia="Times New Roman" w:cs="Times New Roman"/>
                <w:color w:val="000000" w:themeColor="text1"/>
                <w:sz w:val="24"/>
                <w:szCs w:val="24"/>
                <w:lang w:eastAsia="ru-RU"/>
              </w:rPr>
              <w:t>развитие детско-юношеского спорта</w:t>
            </w:r>
            <w:r w:rsidR="00604E83" w:rsidRPr="004B0664">
              <w:rPr>
                <w:rFonts w:eastAsia="Times New Roman" w:cs="Times New Roman"/>
                <w:color w:val="000000" w:themeColor="text1"/>
                <w:sz w:val="24"/>
                <w:szCs w:val="24"/>
                <w:lang w:eastAsia="ru-RU"/>
              </w:rPr>
              <w:t xml:space="preserve">, развитие </w:t>
            </w:r>
            <w:r w:rsidRPr="004B0664">
              <w:rPr>
                <w:rFonts w:eastAsia="Times New Roman" w:cs="Times New Roman"/>
                <w:color w:val="000000" w:themeColor="text1"/>
                <w:sz w:val="24"/>
                <w:szCs w:val="24"/>
                <w:lang w:eastAsia="ru-RU"/>
              </w:rPr>
              <w:t>материаль</w:t>
            </w:r>
            <w:r w:rsidR="00604E83" w:rsidRPr="004B0664">
              <w:rPr>
                <w:rFonts w:eastAsia="Times New Roman" w:cs="Times New Roman"/>
                <w:color w:val="000000" w:themeColor="text1"/>
                <w:sz w:val="24"/>
                <w:szCs w:val="24"/>
                <w:lang w:eastAsia="ru-RU"/>
              </w:rPr>
              <w:t>но-технической базы, координацию</w:t>
            </w:r>
            <w:r w:rsidRPr="004B0664">
              <w:rPr>
                <w:rFonts w:eastAsia="Times New Roman" w:cs="Times New Roman"/>
                <w:color w:val="000000" w:themeColor="text1"/>
                <w:sz w:val="24"/>
                <w:szCs w:val="24"/>
                <w:lang w:eastAsia="ru-RU"/>
              </w:rPr>
              <w:t xml:space="preserve"> и регули</w:t>
            </w:r>
            <w:r w:rsidR="00604E83" w:rsidRPr="004B0664">
              <w:rPr>
                <w:rFonts w:eastAsia="Times New Roman" w:cs="Times New Roman"/>
                <w:color w:val="000000" w:themeColor="text1"/>
                <w:sz w:val="24"/>
                <w:szCs w:val="24"/>
                <w:lang w:eastAsia="ru-RU"/>
              </w:rPr>
              <w:t>рование деятельности которых</w:t>
            </w:r>
            <w:r w:rsidRPr="004B0664">
              <w:rPr>
                <w:rFonts w:eastAsia="Times New Roman" w:cs="Times New Roman"/>
                <w:color w:val="000000" w:themeColor="text1"/>
                <w:sz w:val="24"/>
                <w:szCs w:val="24"/>
                <w:lang w:eastAsia="ru-RU"/>
              </w:rPr>
              <w:t xml:space="preserve"> осуществляет отдел по физической культуре и спорту администрации муниципально</w:t>
            </w:r>
            <w:r w:rsidR="00225872" w:rsidRPr="004B0664">
              <w:rPr>
                <w:rFonts w:eastAsia="Times New Roman" w:cs="Times New Roman"/>
                <w:color w:val="000000" w:themeColor="text1"/>
                <w:sz w:val="24"/>
                <w:szCs w:val="24"/>
                <w:lang w:eastAsia="ru-RU"/>
              </w:rPr>
              <w:t>го образования Темрюкский район</w:t>
            </w:r>
          </w:p>
        </w:tc>
      </w:tr>
      <w:tr w:rsidR="004B0664" w:rsidRPr="004B0664" w:rsidTr="00E71DF4">
        <w:trPr>
          <w:trHeight w:val="282"/>
        </w:trPr>
        <w:tc>
          <w:tcPr>
            <w:tcW w:w="880"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1.2.1</w:t>
            </w:r>
          </w:p>
        </w:tc>
        <w:tc>
          <w:tcPr>
            <w:tcW w:w="2551" w:type="dxa"/>
            <w:vMerge w:val="restart"/>
          </w:tcPr>
          <w:p w:rsidR="00E713CD" w:rsidRPr="004B0664" w:rsidRDefault="00E713CD"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 </w:t>
            </w:r>
          </w:p>
        </w:tc>
        <w:tc>
          <w:tcPr>
            <w:tcW w:w="709"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E713CD" w:rsidRPr="004B0664" w:rsidRDefault="00E713CD" w:rsidP="00C613C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26054,3</w:t>
            </w:r>
          </w:p>
        </w:tc>
        <w:tc>
          <w:tcPr>
            <w:tcW w:w="1134"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26054,3</w:t>
            </w:r>
          </w:p>
        </w:tc>
        <w:tc>
          <w:tcPr>
            <w:tcW w:w="880" w:type="dxa"/>
          </w:tcPr>
          <w:p w:rsidR="00E713CD" w:rsidRPr="004B0664" w:rsidRDefault="00E713CD" w:rsidP="00C613C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Количество оказанных муниципальных услуг</w:t>
            </w:r>
            <w:r w:rsidR="00504DEB" w:rsidRPr="004B0664">
              <w:rPr>
                <w:rFonts w:ascii="Times New Roman" w:hAnsi="Times New Roman" w:cs="Times New Roman"/>
                <w:color w:val="000000" w:themeColor="text1"/>
              </w:rPr>
              <w:t xml:space="preserve"> (шт.)</w:t>
            </w:r>
            <w:r w:rsidRPr="004B0664">
              <w:rPr>
                <w:rFonts w:ascii="Times New Roman" w:hAnsi="Times New Roman" w:cs="Times New Roman"/>
                <w:color w:val="000000" w:themeColor="text1"/>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w:t>
            </w:r>
            <w:r w:rsidR="00504DEB" w:rsidRPr="004B0664">
              <w:rPr>
                <w:rFonts w:cs="Times New Roman"/>
                <w:color w:val="000000" w:themeColor="text1"/>
                <w:sz w:val="24"/>
                <w:szCs w:val="24"/>
                <w:lang w:eastAsia="ru-RU"/>
              </w:rPr>
              <w:t xml:space="preserve"> 11290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w:t>
            </w:r>
            <w:r w:rsidR="00A05593" w:rsidRPr="004B0664">
              <w:rPr>
                <w:rFonts w:cs="Times New Roman"/>
                <w:color w:val="000000" w:themeColor="text1"/>
                <w:sz w:val="24"/>
                <w:szCs w:val="24"/>
                <w:lang w:eastAsia="ru-RU"/>
              </w:rPr>
              <w:t>13400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w:t>
            </w:r>
            <w:r w:rsidR="00872872" w:rsidRPr="004B0664">
              <w:rPr>
                <w:rFonts w:cs="Times New Roman"/>
                <w:color w:val="000000" w:themeColor="text1"/>
                <w:sz w:val="24"/>
                <w:szCs w:val="24"/>
                <w:lang w:eastAsia="ru-RU"/>
              </w:rPr>
              <w:t xml:space="preserve"> </w:t>
            </w:r>
            <w:r w:rsidR="00A05593" w:rsidRPr="004B0664">
              <w:rPr>
                <w:rFonts w:cs="Times New Roman"/>
                <w:color w:val="000000" w:themeColor="text1"/>
                <w:sz w:val="24"/>
                <w:szCs w:val="24"/>
                <w:lang w:eastAsia="ru-RU"/>
              </w:rPr>
              <w:t>13420</w:t>
            </w:r>
            <w:r w:rsidRPr="004B0664">
              <w:rPr>
                <w:rFonts w:cs="Times New Roman"/>
                <w:color w:val="000000" w:themeColor="text1"/>
                <w:sz w:val="24"/>
                <w:szCs w:val="24"/>
                <w:lang w:eastAsia="ru-RU"/>
              </w:rPr>
              <w:t>;</w:t>
            </w:r>
          </w:p>
          <w:p w:rsidR="00E713CD" w:rsidRPr="004B0664" w:rsidRDefault="00E713CD" w:rsidP="00C613C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w:t>
            </w:r>
            <w:r w:rsidR="00482EB3" w:rsidRPr="004B0664">
              <w:rPr>
                <w:rFonts w:cs="Times New Roman"/>
                <w:color w:val="000000" w:themeColor="text1"/>
                <w:sz w:val="24"/>
                <w:szCs w:val="24"/>
                <w:lang w:eastAsia="ru-RU"/>
              </w:rPr>
              <w:t xml:space="preserve"> </w:t>
            </w:r>
            <w:r w:rsidRPr="004B0664">
              <w:rPr>
                <w:rFonts w:cs="Times New Roman"/>
                <w:color w:val="000000" w:themeColor="text1"/>
                <w:sz w:val="24"/>
                <w:szCs w:val="24"/>
                <w:lang w:eastAsia="ru-RU"/>
              </w:rPr>
              <w:t xml:space="preserve">год – </w:t>
            </w:r>
            <w:r w:rsidR="00A05593" w:rsidRPr="004B0664">
              <w:rPr>
                <w:rFonts w:cs="Times New Roman"/>
                <w:color w:val="000000" w:themeColor="text1"/>
                <w:sz w:val="24"/>
                <w:szCs w:val="24"/>
                <w:lang w:eastAsia="ru-RU"/>
              </w:rPr>
              <w:t>13420</w:t>
            </w:r>
            <w:r w:rsidR="00482EB3" w:rsidRPr="004B0664">
              <w:rPr>
                <w:rFonts w:cs="Times New Roman"/>
                <w:color w:val="000000" w:themeColor="text1"/>
                <w:sz w:val="24"/>
                <w:szCs w:val="24"/>
                <w:lang w:eastAsia="ru-RU"/>
              </w:rPr>
              <w:t>.</w:t>
            </w:r>
          </w:p>
          <w:p w:rsidR="00E713CD" w:rsidRPr="004B0664" w:rsidRDefault="00BA3342" w:rsidP="00634C57">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 </w:t>
            </w:r>
            <w:r w:rsidR="00E713CD" w:rsidRPr="004B0664">
              <w:rPr>
                <w:rFonts w:cs="Times New Roman"/>
                <w:color w:val="000000" w:themeColor="text1"/>
                <w:sz w:val="24"/>
                <w:szCs w:val="24"/>
                <w:lang w:eastAsia="ru-RU"/>
              </w:rPr>
              <w:t>Обеспечен</w:t>
            </w:r>
            <w:r w:rsidR="00872872" w:rsidRPr="004B0664">
              <w:rPr>
                <w:rFonts w:cs="Times New Roman"/>
                <w:color w:val="000000" w:themeColor="text1"/>
                <w:sz w:val="24"/>
                <w:szCs w:val="24"/>
                <w:lang w:eastAsia="ru-RU"/>
              </w:rPr>
              <w:t>ие выполнения</w:t>
            </w:r>
            <w:r w:rsidR="00E713CD" w:rsidRPr="004B0664">
              <w:rPr>
                <w:rFonts w:cs="Times New Roman"/>
                <w:color w:val="000000" w:themeColor="text1"/>
                <w:sz w:val="24"/>
                <w:szCs w:val="24"/>
                <w:lang w:eastAsia="ru-RU"/>
              </w:rPr>
              <w:t xml:space="preserve"> муниципального задания </w:t>
            </w:r>
            <w:r w:rsidR="00872872" w:rsidRPr="004B0664">
              <w:rPr>
                <w:rFonts w:cs="Times New Roman"/>
                <w:color w:val="000000" w:themeColor="text1"/>
                <w:sz w:val="24"/>
                <w:szCs w:val="24"/>
                <w:lang w:eastAsia="ru-RU"/>
              </w:rPr>
              <w:t>-</w:t>
            </w:r>
            <w:r w:rsidR="00E713CD" w:rsidRPr="004B0664">
              <w:rPr>
                <w:rFonts w:cs="Times New Roman"/>
                <w:color w:val="000000" w:themeColor="text1"/>
                <w:sz w:val="24"/>
                <w:szCs w:val="24"/>
                <w:lang w:eastAsia="ru-RU"/>
              </w:rPr>
              <w:t xml:space="preserve"> 100% </w:t>
            </w:r>
          </w:p>
        </w:tc>
        <w:tc>
          <w:tcPr>
            <w:tcW w:w="2126" w:type="dxa"/>
            <w:vMerge w:val="restart"/>
          </w:tcPr>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r w:rsidR="00670ED8"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 xml:space="preserve"> отдел по физической</w:t>
            </w:r>
          </w:p>
          <w:p w:rsidR="00E713CD" w:rsidRPr="004B0664" w:rsidRDefault="00E713CD" w:rsidP="00C613C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культуре и спорту, </w:t>
            </w:r>
            <w:r w:rsidR="00D65159" w:rsidRPr="004B0664">
              <w:rPr>
                <w:rFonts w:ascii="Times New Roman" w:hAnsi="Times New Roman" w:cs="Times New Roman"/>
                <w:color w:val="000000" w:themeColor="text1"/>
              </w:rPr>
              <w:t xml:space="preserve">                </w:t>
            </w:r>
            <w:r w:rsidRPr="004B0664">
              <w:rPr>
                <w:rFonts w:ascii="Times New Roman" w:hAnsi="Times New Roman" w:cs="Times New Roman"/>
                <w:color w:val="000000" w:themeColor="text1"/>
              </w:rPr>
              <w:t>МБУ ЦФМР</w:t>
            </w:r>
          </w:p>
        </w:tc>
      </w:tr>
      <w:tr w:rsidR="004B0664" w:rsidRPr="004B0664" w:rsidTr="00E71DF4">
        <w:trPr>
          <w:trHeight w:val="274"/>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EB2D65" w:rsidRPr="004B0664" w:rsidRDefault="00686789" w:rsidP="00EB2D65">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26383,3</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686789" w:rsidP="00EB2D65">
            <w:pPr>
              <w:pStyle w:val="af5"/>
              <w:jc w:val="center"/>
              <w:rPr>
                <w:rFonts w:ascii="Times New Roman" w:hAnsi="Times New Roman" w:cs="Times New Roman"/>
                <w:color w:val="000000" w:themeColor="text1"/>
              </w:rPr>
            </w:pPr>
            <w:r w:rsidRPr="00686789">
              <w:rPr>
                <w:rFonts w:ascii="Times New Roman" w:hAnsi="Times New Roman" w:cs="Times New Roman"/>
                <w:color w:val="000000" w:themeColor="text1"/>
              </w:rPr>
              <w:t>26383,3</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4B0664" w:rsidRPr="004B0664" w:rsidTr="00E71DF4">
        <w:trPr>
          <w:trHeight w:val="264"/>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24554,3</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24554,3</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4B0664" w:rsidRPr="004B0664" w:rsidTr="00E71DF4">
        <w:trPr>
          <w:trHeight w:val="2385"/>
        </w:trPr>
        <w:tc>
          <w:tcPr>
            <w:tcW w:w="880" w:type="dxa"/>
            <w:vMerge/>
          </w:tcPr>
          <w:p w:rsidR="00EB2D65" w:rsidRPr="004B0664" w:rsidRDefault="00EB2D65" w:rsidP="00EB2D65">
            <w:pPr>
              <w:pStyle w:val="af5"/>
              <w:rPr>
                <w:rFonts w:ascii="Times New Roman" w:hAnsi="Times New Roman" w:cs="Times New Roman"/>
                <w:color w:val="000000" w:themeColor="text1"/>
              </w:rPr>
            </w:pPr>
          </w:p>
        </w:tc>
        <w:tc>
          <w:tcPr>
            <w:tcW w:w="2551" w:type="dxa"/>
            <w:vMerge/>
          </w:tcPr>
          <w:p w:rsidR="00EB2D65" w:rsidRPr="004B0664" w:rsidRDefault="00EB2D65" w:rsidP="00EB2D65">
            <w:pPr>
              <w:pStyle w:val="af5"/>
              <w:rPr>
                <w:rFonts w:ascii="Times New Roman" w:hAnsi="Times New Roman" w:cs="Times New Roman"/>
                <w:color w:val="000000" w:themeColor="text1"/>
              </w:rPr>
            </w:pPr>
          </w:p>
        </w:tc>
        <w:tc>
          <w:tcPr>
            <w:tcW w:w="709" w:type="dxa"/>
            <w:vMerge/>
          </w:tcPr>
          <w:p w:rsidR="00EB2D65" w:rsidRPr="004B0664" w:rsidRDefault="00EB2D65" w:rsidP="00EB2D65">
            <w:pPr>
              <w:pStyle w:val="af5"/>
              <w:rPr>
                <w:rFonts w:ascii="Times New Roman" w:hAnsi="Times New Roman" w:cs="Times New Roman"/>
                <w:color w:val="000000" w:themeColor="text1"/>
              </w:rPr>
            </w:pPr>
          </w:p>
        </w:tc>
        <w:tc>
          <w:tcPr>
            <w:tcW w:w="850" w:type="dxa"/>
          </w:tcPr>
          <w:p w:rsidR="00EB2D65" w:rsidRPr="004B0664" w:rsidRDefault="00EB2D65" w:rsidP="00EB2D65">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24714,5</w:t>
            </w:r>
          </w:p>
        </w:tc>
        <w:tc>
          <w:tcPr>
            <w:tcW w:w="1134"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24714,5</w:t>
            </w:r>
          </w:p>
        </w:tc>
        <w:tc>
          <w:tcPr>
            <w:tcW w:w="880" w:type="dxa"/>
          </w:tcPr>
          <w:p w:rsidR="00EB2D65" w:rsidRPr="004B0664" w:rsidRDefault="00EB2D65" w:rsidP="00EB2D65">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EB2D65" w:rsidRPr="004B0664" w:rsidRDefault="00EB2D65" w:rsidP="00EB2D65">
            <w:pPr>
              <w:pStyle w:val="af5"/>
              <w:jc w:val="center"/>
              <w:rPr>
                <w:rFonts w:ascii="Times New Roman" w:hAnsi="Times New Roman" w:cs="Times New Roman"/>
                <w:color w:val="000000" w:themeColor="text1"/>
              </w:rPr>
            </w:pPr>
          </w:p>
        </w:tc>
        <w:tc>
          <w:tcPr>
            <w:tcW w:w="2126" w:type="dxa"/>
            <w:vMerge/>
          </w:tcPr>
          <w:p w:rsidR="00EB2D65" w:rsidRPr="004B0664" w:rsidRDefault="00EB2D65" w:rsidP="00EB2D65">
            <w:pPr>
              <w:pStyle w:val="af5"/>
              <w:rPr>
                <w:rFonts w:ascii="Times New Roman" w:hAnsi="Times New Roman" w:cs="Times New Roman"/>
                <w:color w:val="000000" w:themeColor="text1"/>
              </w:rPr>
            </w:pPr>
          </w:p>
        </w:tc>
      </w:tr>
      <w:tr w:rsidR="00686789" w:rsidRPr="004B0664" w:rsidTr="00E71DF4">
        <w:trPr>
          <w:trHeight w:val="30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686789" w:rsidP="00686789">
            <w:pPr>
              <w:widowControl w:val="0"/>
              <w:jc w:val="center"/>
              <w:rPr>
                <w:rFonts w:cs="Times New Roman"/>
                <w:color w:val="000000" w:themeColor="text1"/>
                <w:sz w:val="24"/>
                <w:szCs w:val="24"/>
              </w:rPr>
            </w:pPr>
            <w:r>
              <w:rPr>
                <w:rFonts w:cs="Times New Roman"/>
                <w:color w:val="000000" w:themeColor="text1"/>
                <w:sz w:val="24"/>
                <w:szCs w:val="24"/>
              </w:rPr>
              <w:t>101706,4</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Pr>
                <w:rFonts w:cs="Times New Roman"/>
                <w:color w:val="000000" w:themeColor="text1"/>
                <w:sz w:val="24"/>
                <w:szCs w:val="24"/>
              </w:rPr>
              <w:t>101706,4</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3"/>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1.2.2.</w:t>
            </w:r>
          </w:p>
        </w:tc>
        <w:tc>
          <w:tcPr>
            <w:tcW w:w="2551" w:type="dxa"/>
            <w:vMerge w:val="restart"/>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Обеспечение выполнения муниципального </w:t>
            </w:r>
            <w:r w:rsidRPr="004B0664">
              <w:rPr>
                <w:rFonts w:ascii="Times New Roman" w:hAnsi="Times New Roman" w:cs="Times New Roman"/>
                <w:color w:val="000000" w:themeColor="text1"/>
              </w:rPr>
              <w:lastRenderedPageBreak/>
              <w:t xml:space="preserve">задания на оказание муниципальных услуг муниципальным бюджетным  учреждением «Спортивная школа «Виктория» </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B94B81" w:rsidP="00686789">
            <w:pPr>
              <w:widowControl w:val="0"/>
              <w:jc w:val="center"/>
              <w:rPr>
                <w:rFonts w:cs="Times New Roman"/>
                <w:color w:val="000000" w:themeColor="text1"/>
                <w:sz w:val="24"/>
                <w:szCs w:val="24"/>
              </w:rPr>
            </w:pPr>
            <w:r w:rsidRPr="00B94B81">
              <w:rPr>
                <w:rFonts w:cs="Times New Roman"/>
                <w:color w:val="000000" w:themeColor="text1"/>
                <w:sz w:val="24"/>
                <w:szCs w:val="24"/>
              </w:rPr>
              <w:t>56748,1</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B94B81" w:rsidP="00686789">
            <w:pPr>
              <w:widowControl w:val="0"/>
              <w:jc w:val="center"/>
              <w:rPr>
                <w:rFonts w:cs="Times New Roman"/>
                <w:color w:val="000000" w:themeColor="text1"/>
                <w:sz w:val="24"/>
                <w:szCs w:val="24"/>
              </w:rPr>
            </w:pPr>
            <w:r>
              <w:rPr>
                <w:rFonts w:cs="Times New Roman"/>
                <w:color w:val="000000" w:themeColor="text1"/>
                <w:sz w:val="24"/>
                <w:szCs w:val="24"/>
              </w:rPr>
              <w:t>56748,1</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оказанных муниципальных </w:t>
            </w:r>
            <w:r w:rsidRPr="004B0664">
              <w:rPr>
                <w:rFonts w:ascii="Times New Roman" w:hAnsi="Times New Roman" w:cs="Times New Roman"/>
                <w:color w:val="000000" w:themeColor="text1"/>
              </w:rPr>
              <w:lastRenderedPageBreak/>
              <w:t>услуг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1342;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1250;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1250;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1250. </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Обеспечение выполнения муниципального задания - 100%</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«Спортивная школа</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«Виктория»</w:t>
            </w:r>
          </w:p>
        </w:tc>
      </w:tr>
      <w:tr w:rsidR="00686789" w:rsidRPr="004B0664" w:rsidTr="00E71DF4">
        <w:trPr>
          <w:trHeight w:val="116"/>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2023</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66817,8</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66817,8</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6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67902,8</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67902,8</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324"/>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68035,5</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68035,5</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91"/>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B94B81" w:rsidP="00686789">
            <w:pPr>
              <w:widowControl w:val="0"/>
              <w:jc w:val="center"/>
              <w:rPr>
                <w:rFonts w:cs="Times New Roman"/>
                <w:color w:val="000000" w:themeColor="text1"/>
                <w:sz w:val="24"/>
                <w:szCs w:val="24"/>
              </w:rPr>
            </w:pPr>
            <w:r w:rsidRPr="00B94B81">
              <w:rPr>
                <w:rFonts w:cs="Times New Roman"/>
                <w:color w:val="000000" w:themeColor="text1"/>
                <w:sz w:val="24"/>
                <w:szCs w:val="24"/>
              </w:rPr>
              <w:t>259504,2</w:t>
            </w:r>
          </w:p>
        </w:tc>
        <w:tc>
          <w:tcPr>
            <w:tcW w:w="1134"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B94B81" w:rsidP="00686789">
            <w:pPr>
              <w:widowControl w:val="0"/>
              <w:jc w:val="center"/>
              <w:rPr>
                <w:rFonts w:cs="Times New Roman"/>
                <w:color w:val="000000" w:themeColor="text1"/>
                <w:sz w:val="24"/>
                <w:szCs w:val="24"/>
              </w:rPr>
            </w:pPr>
            <w:r>
              <w:rPr>
                <w:rFonts w:cs="Times New Roman"/>
                <w:color w:val="000000" w:themeColor="text1"/>
                <w:sz w:val="24"/>
                <w:szCs w:val="24"/>
              </w:rPr>
              <w:t>259504,2</w:t>
            </w:r>
          </w:p>
        </w:tc>
        <w:tc>
          <w:tcPr>
            <w:tcW w:w="88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51"/>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1.2.3</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Укрепление материально-технической базы массового спорта и приобретение средств наглядной агитации, пропагандирующей здоровый образ жизни </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916111"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385,0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916111"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385,0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vAlign w:val="center"/>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Приобретение спортивного инвентаря, экипировки (шт.):</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2022 год–119;</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2023 год – 104;</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2024 год– 5;</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5                </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Приобретение</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средств наглядной агитации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4.</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471,5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471,5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08"/>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49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277,9</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всего</w:t>
            </w:r>
          </w:p>
        </w:tc>
        <w:tc>
          <w:tcPr>
            <w:tcW w:w="1134"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1412,3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1412,3</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864A6C">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1.2.4</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Предоставление социальной поддержки отдельным </w:t>
            </w:r>
            <w:r w:rsidRPr="004B0664">
              <w:rPr>
                <w:rFonts w:ascii="Times New Roman" w:hAnsi="Times New Roman" w:cs="Times New Roman"/>
                <w:color w:val="000000" w:themeColor="text1"/>
              </w:rPr>
              <w:lastRenderedPageBreak/>
              <w:t>категориям работников МБУ «Спортивная школа «Виктория», осуществляющим подготовку спортивного резерва</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312,5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080A30"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312,5</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Число штатных работников муниципальных </w:t>
            </w:r>
            <w:r w:rsidRPr="004B0664">
              <w:rPr>
                <w:rFonts w:ascii="Times New Roman" w:hAnsi="Times New Roman" w:cs="Times New Roman"/>
                <w:color w:val="000000" w:themeColor="text1"/>
              </w:rPr>
              <w:lastRenderedPageBreak/>
              <w:t>физкультурно-спортивных организаций отрасли «физическая культура и спорт»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4. </w:t>
            </w:r>
          </w:p>
        </w:tc>
        <w:tc>
          <w:tcPr>
            <w:tcW w:w="2126" w:type="dxa"/>
            <w:vMerge w:val="restart"/>
          </w:tcPr>
          <w:p w:rsidR="00686789" w:rsidRPr="004B0664" w:rsidRDefault="00686789" w:rsidP="00686789">
            <w:pPr>
              <w:widowControl w:val="0"/>
              <w:jc w:val="center"/>
              <w:rPr>
                <w:rFonts w:eastAsia="Times New Roman" w:cs="Times New Roman"/>
                <w:color w:val="000000" w:themeColor="text1"/>
                <w:sz w:val="24"/>
                <w:szCs w:val="24"/>
                <w:lang w:eastAsia="zh-CN"/>
              </w:rPr>
            </w:pPr>
            <w:r w:rsidRPr="004B0664">
              <w:rPr>
                <w:rFonts w:eastAsia="Times New Roman" w:cs="Times New Roman"/>
                <w:color w:val="000000" w:themeColor="text1"/>
                <w:sz w:val="24"/>
                <w:szCs w:val="24"/>
                <w:lang w:eastAsia="zh-CN"/>
              </w:rPr>
              <w:lastRenderedPageBreak/>
              <w:t xml:space="preserve">Администрация МО ТР, </w:t>
            </w:r>
          </w:p>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lang w:eastAsia="zh-CN"/>
              </w:rPr>
              <w:t xml:space="preserve">отдел по </w:t>
            </w:r>
            <w:r w:rsidRPr="004B0664">
              <w:rPr>
                <w:rFonts w:cs="Times New Roman"/>
                <w:color w:val="000000" w:themeColor="text1"/>
                <w:sz w:val="24"/>
                <w:szCs w:val="24"/>
                <w:lang w:eastAsia="zh-CN"/>
              </w:rPr>
              <w:lastRenderedPageBreak/>
              <w:t xml:space="preserve">физической культуре и спорту,                   </w:t>
            </w:r>
            <w:r w:rsidRPr="004B0664">
              <w:rPr>
                <w:rFonts w:cs="Times New Roman"/>
                <w:bCs/>
                <w:color w:val="000000" w:themeColor="text1"/>
                <w:sz w:val="24"/>
                <w:szCs w:val="24"/>
                <w:lang w:eastAsia="zh-CN"/>
              </w:rPr>
              <w:t xml:space="preserve">МБУ </w:t>
            </w:r>
            <w:r w:rsidRPr="004B0664">
              <w:rPr>
                <w:rFonts w:cs="Times New Roman"/>
                <w:color w:val="000000" w:themeColor="text1"/>
                <w:sz w:val="24"/>
                <w:szCs w:val="24"/>
                <w:lang w:eastAsia="zh-CN"/>
              </w:rPr>
              <w:t>«Спортивная школа «Виктория»</w:t>
            </w:r>
          </w:p>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5"/>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73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375,0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11"/>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всего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1437,5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1437,5</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1.2.5</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Обеспечение условий для развития физической культуры и массового спорта в части оплаты труда инструкторов по спорту</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1272,1</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1085,1</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Число штатных работников муниципальных физкультурно-спортивных организаций отрасли «физическая культура и спорт»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10;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12.</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ЦФМР</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91"/>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43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1380,6</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1193,6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187,0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5413,9</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4665,9</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748,0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700"/>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1.2.6</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w:t>
            </w:r>
            <w:r w:rsidRPr="004B0664">
              <w:rPr>
                <w:rFonts w:ascii="Times New Roman" w:hAnsi="Times New Roman" w:cs="Times New Roman"/>
                <w:color w:val="000000" w:themeColor="text1"/>
              </w:rPr>
              <w:lastRenderedPageBreak/>
              <w:t>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3932,3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3657,0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275,3</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приобретенных автобусов для муниципальных физкультурно-спортивных </w:t>
            </w:r>
            <w:r w:rsidRPr="004B0664">
              <w:rPr>
                <w:rFonts w:ascii="Times New Roman" w:hAnsi="Times New Roman" w:cs="Times New Roman"/>
                <w:color w:val="000000" w:themeColor="text1"/>
              </w:rPr>
              <w:lastRenderedPageBreak/>
              <w:t>учреждений (ед.):                      2022 год – 1;</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2023 год – 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отдел по физической культуре и спорту,                   </w:t>
            </w:r>
            <w:r w:rsidRPr="004B0664">
              <w:rPr>
                <w:rFonts w:ascii="Times New Roman" w:hAnsi="Times New Roman" w:cs="Times New Roman"/>
                <w:color w:val="000000" w:themeColor="text1"/>
              </w:rPr>
              <w:lastRenderedPageBreak/>
              <w:t>МБУ «Спортивная школа «Виктория», МБУ ЦФМР</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997E8C">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5120,</w:t>
            </w:r>
            <w:r w:rsidR="00997E8C">
              <w:rPr>
                <w:rFonts w:ascii="Times New Roman" w:hAnsi="Times New Roman" w:cs="Times New Roman"/>
                <w:color w:val="000000" w:themeColor="text1"/>
              </w:rPr>
              <w:t>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997E8C"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4761,6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358,4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975B8">
        <w:trPr>
          <w:trHeight w:val="268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39"/>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997E8C"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9052,3</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997E8C"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8418,6</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633,7</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jc w:val="center"/>
              <w:rPr>
                <w:rFonts w:ascii="Times New Roman" w:hAnsi="Times New Roman" w:cs="Times New Roman"/>
                <w:color w:val="000000" w:themeColor="text1"/>
              </w:rPr>
            </w:pPr>
          </w:p>
        </w:tc>
      </w:tr>
      <w:tr w:rsidR="00686789" w:rsidRPr="004B0664" w:rsidTr="00E71DF4">
        <w:trPr>
          <w:trHeight w:val="272"/>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1.2.7</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w:t>
            </w:r>
            <w:r w:rsidRPr="004B0664">
              <w:rPr>
                <w:rFonts w:ascii="Times New Roman" w:hAnsi="Times New Roman" w:cs="Times New Roman"/>
                <w:color w:val="000000" w:themeColor="text1"/>
              </w:rPr>
              <w:lastRenderedPageBreak/>
              <w:t>спортивно-технического оборудования для выхода на воду</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технического оборудования для выхода на воду (шт.): </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2022 год -  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отдел по физической культуре и спорту, МБУ «Спортивная школа «Виктория»</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880"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34"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106"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1275"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880" w:type="dxa"/>
          </w:tcPr>
          <w:p w:rsidR="00686789" w:rsidRPr="004B0664" w:rsidRDefault="00686789" w:rsidP="00686789">
            <w:pPr>
              <w:jc w:val="center"/>
              <w:rPr>
                <w:rFonts w:cs="Times New Roman"/>
                <w:color w:val="000000" w:themeColor="text1"/>
                <w:sz w:val="24"/>
                <w:szCs w:val="24"/>
              </w:rPr>
            </w:pPr>
            <w:r w:rsidRPr="004B0664">
              <w:rPr>
                <w:rFonts w:cs="Times New Roman"/>
                <w:color w:val="000000" w:themeColor="text1"/>
                <w:sz w:val="24"/>
                <w:szCs w:val="24"/>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826"/>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1657,2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1.3</w:t>
            </w:r>
          </w:p>
        </w:tc>
        <w:tc>
          <w:tcPr>
            <w:tcW w:w="2551" w:type="dxa"/>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Задача 1.3</w:t>
            </w:r>
          </w:p>
        </w:tc>
        <w:tc>
          <w:tcPr>
            <w:tcW w:w="11311" w:type="dxa"/>
            <w:gridSpan w:val="9"/>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1.3.1</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Организация и проведение районных спортивно-массовых мероприятий для широких слоев населения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7</w:t>
            </w:r>
            <w:r w:rsidR="00686789" w:rsidRPr="004B0664">
              <w:rPr>
                <w:rFonts w:ascii="Times New Roman" w:hAnsi="Times New Roman" w:cs="Times New Roman"/>
                <w:color w:val="000000" w:themeColor="text1"/>
              </w:rPr>
              <w:t>04,5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7</w:t>
            </w:r>
            <w:r w:rsidR="00686789" w:rsidRPr="004B0664">
              <w:rPr>
                <w:rFonts w:ascii="Times New Roman" w:hAnsi="Times New Roman" w:cs="Times New Roman"/>
                <w:color w:val="000000" w:themeColor="text1"/>
              </w:rPr>
              <w:t>04,5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Организация и проведение районных мероприятий (ед.):</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49;</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w:t>
            </w:r>
          </w:p>
          <w:p w:rsidR="00686789" w:rsidRPr="004B0664" w:rsidRDefault="00686789" w:rsidP="00686789">
            <w:pPr>
              <w:jc w:val="center"/>
              <w:rPr>
                <w:rFonts w:eastAsia="Times New Roman" w:cs="Times New Roman"/>
                <w:color w:val="000000" w:themeColor="text1"/>
                <w:sz w:val="24"/>
                <w:szCs w:val="24"/>
                <w:lang w:eastAsia="zh-CN"/>
              </w:rPr>
            </w:pPr>
            <w:r w:rsidRPr="004B0664">
              <w:rPr>
                <w:rFonts w:cs="Times New Roman"/>
                <w:color w:val="000000" w:themeColor="text1"/>
                <w:sz w:val="24"/>
                <w:szCs w:val="24"/>
                <w:lang w:eastAsia="ru-RU"/>
              </w:rPr>
              <w:t>2025 год – 50.</w:t>
            </w:r>
            <w:r w:rsidRPr="004B0664">
              <w:rPr>
                <w:rFonts w:eastAsia="Times New Roman" w:cs="Times New Roman"/>
                <w:color w:val="000000" w:themeColor="text1"/>
                <w:sz w:val="24"/>
                <w:szCs w:val="24"/>
                <w:lang w:eastAsia="zh-CN"/>
              </w:rPr>
              <w:t xml:space="preserve"> Численность населения, принявшая участие в районных соревнованиях (чел.):</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4080;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4100;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4100;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4100.</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                   отдел по 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1175,5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1175,5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2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00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891ADF">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w:t>
            </w:r>
            <w:r w:rsidR="00891ADF">
              <w:rPr>
                <w:rFonts w:ascii="Times New Roman" w:hAnsi="Times New Roman" w:cs="Times New Roman"/>
                <w:color w:val="000000" w:themeColor="text1"/>
              </w:rPr>
              <w:t>2</w:t>
            </w:r>
            <w:r w:rsidRPr="004B0664">
              <w:rPr>
                <w:rFonts w:ascii="Times New Roman" w:hAnsi="Times New Roman" w:cs="Times New Roman"/>
                <w:color w:val="000000" w:themeColor="text1"/>
              </w:rPr>
              <w:t>80,0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891ADF">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w:t>
            </w:r>
            <w:r w:rsidR="00891ADF">
              <w:rPr>
                <w:rFonts w:ascii="Times New Roman" w:hAnsi="Times New Roman" w:cs="Times New Roman"/>
                <w:color w:val="000000" w:themeColor="text1"/>
              </w:rPr>
              <w:t>2</w:t>
            </w:r>
            <w:r w:rsidRPr="004B0664">
              <w:rPr>
                <w:rFonts w:ascii="Times New Roman" w:hAnsi="Times New Roman" w:cs="Times New Roman"/>
                <w:color w:val="000000" w:themeColor="text1"/>
              </w:rPr>
              <w:t>80,0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Borders>
              <w:bottom w:val="single" w:sz="4" w:space="0" w:color="auto"/>
            </w:tcBorders>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1.3.2</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Темрюкского района по </w:t>
            </w:r>
            <w:r w:rsidRPr="004B0664">
              <w:rPr>
                <w:rFonts w:ascii="Times New Roman" w:hAnsi="Times New Roman" w:cs="Times New Roman"/>
                <w:color w:val="000000" w:themeColor="text1"/>
              </w:rPr>
              <w:lastRenderedPageBreak/>
              <w:t>культивируемым видам спорта в краевых, всероссийских и международных соревнованиях</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A70F1">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w:t>
            </w:r>
            <w:r w:rsidR="006A70F1">
              <w:rPr>
                <w:rFonts w:ascii="Times New Roman" w:hAnsi="Times New Roman" w:cs="Times New Roman"/>
                <w:color w:val="000000" w:themeColor="text1"/>
              </w:rPr>
              <w:t>2</w:t>
            </w:r>
            <w:r w:rsidRPr="004B0664">
              <w:rPr>
                <w:rFonts w:ascii="Times New Roman" w:hAnsi="Times New Roman" w:cs="Times New Roman"/>
                <w:color w:val="000000" w:themeColor="text1"/>
              </w:rPr>
              <w:t>38,0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4676ED" w:rsidP="006A70F1">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w:t>
            </w:r>
            <w:r w:rsidR="006A70F1">
              <w:rPr>
                <w:rFonts w:ascii="Times New Roman" w:hAnsi="Times New Roman" w:cs="Times New Roman"/>
                <w:color w:val="000000" w:themeColor="text1"/>
              </w:rPr>
              <w:t>2</w:t>
            </w:r>
            <w:r w:rsidR="00686789" w:rsidRPr="004B0664">
              <w:rPr>
                <w:rFonts w:ascii="Times New Roman" w:hAnsi="Times New Roman" w:cs="Times New Roman"/>
                <w:color w:val="000000" w:themeColor="text1"/>
              </w:rPr>
              <w:t>38,0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по </w:t>
            </w:r>
            <w:r w:rsidRPr="004B0664">
              <w:rPr>
                <w:rFonts w:ascii="Times New Roman" w:hAnsi="Times New Roman" w:cs="Times New Roman"/>
                <w:color w:val="000000" w:themeColor="text1"/>
              </w:rPr>
              <w:lastRenderedPageBreak/>
              <w:t>культивируемым видам спорта, участвующих в мероприятиях краевого, всероссийского, международного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47;</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50.  </w:t>
            </w:r>
            <w:r w:rsidR="00795DA1">
              <w:rPr>
                <w:rFonts w:eastAsia="Calibri" w:cs="Times New Roman"/>
                <w:color w:val="000000" w:themeColor="text1"/>
                <w:sz w:val="24"/>
                <w:szCs w:val="24"/>
              </w:rPr>
              <w:t>Численность населения,</w:t>
            </w:r>
            <w:r w:rsidRPr="004B0664">
              <w:rPr>
                <w:rFonts w:eastAsia="Calibri" w:cs="Times New Roman"/>
                <w:color w:val="000000" w:themeColor="text1"/>
                <w:sz w:val="24"/>
                <w:szCs w:val="24"/>
              </w:rPr>
              <w:t xml:space="preserve"> принявшая участие по культивируемым видам спорта в краевых, всероссийских и международных соревнованиях (чел.):</w:t>
            </w:r>
            <w:r w:rsidRPr="004B0664">
              <w:rPr>
                <w:rFonts w:cs="Times New Roman"/>
                <w:color w:val="000000" w:themeColor="text1"/>
                <w:sz w:val="24"/>
                <w:szCs w:val="24"/>
                <w:lang w:eastAsia="ru-RU"/>
              </w:rPr>
              <w:t xml:space="preserve">                      2022 год – 469;</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500;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500     </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w:t>
            </w: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2500,0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2500,0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0"/>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nil"/>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575"/>
        </w:trPr>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4918,2</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Borders>
              <w:bottom w:val="single" w:sz="4" w:space="0" w:color="auto"/>
            </w:tcBorders>
            <w:shd w:val="clear" w:color="auto" w:fill="auto"/>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jc w:val="center"/>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A70F1">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w:t>
            </w:r>
            <w:r w:rsidR="006A70F1">
              <w:rPr>
                <w:rFonts w:ascii="Times New Roman" w:hAnsi="Times New Roman" w:cs="Times New Roman"/>
                <w:color w:val="000000" w:themeColor="text1"/>
              </w:rPr>
              <w:t>5</w:t>
            </w:r>
            <w:r w:rsidRPr="004B0664">
              <w:rPr>
                <w:rFonts w:ascii="Times New Roman" w:hAnsi="Times New Roman" w:cs="Times New Roman"/>
                <w:color w:val="000000" w:themeColor="text1"/>
              </w:rPr>
              <w:t>74,4</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4676ED" w:rsidP="006A70F1">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14</w:t>
            </w:r>
            <w:r w:rsidR="006A70F1">
              <w:rPr>
                <w:rFonts w:ascii="Times New Roman" w:hAnsi="Times New Roman" w:cs="Times New Roman"/>
                <w:color w:val="000000" w:themeColor="text1"/>
              </w:rPr>
              <w:t>57</w:t>
            </w:r>
            <w:r w:rsidR="00686789" w:rsidRPr="004B0664">
              <w:rPr>
                <w:rFonts w:ascii="Times New Roman" w:hAnsi="Times New Roman" w:cs="Times New Roman"/>
                <w:color w:val="000000" w:themeColor="text1"/>
              </w:rPr>
              <w:t>4,4</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Borders>
              <w:top w:val="single" w:sz="4" w:space="0" w:color="auto"/>
            </w:tcBorders>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1.3.3</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сельских поселений в районных </w:t>
            </w:r>
            <w:r w:rsidRPr="004B0664">
              <w:rPr>
                <w:rFonts w:ascii="Times New Roman" w:hAnsi="Times New Roman" w:cs="Times New Roman"/>
                <w:color w:val="000000" w:themeColor="text1"/>
              </w:rPr>
              <w:lastRenderedPageBreak/>
              <w:t>соревнованиях в соответствии с переданными полномочиями по организации физкультурно-спортивной работы</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28,5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28,5</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сельских </w:t>
            </w:r>
            <w:r w:rsidRPr="004B0664">
              <w:rPr>
                <w:rFonts w:ascii="Times New Roman" w:hAnsi="Times New Roman" w:cs="Times New Roman"/>
                <w:color w:val="000000" w:themeColor="text1"/>
              </w:rPr>
              <w:lastRenderedPageBreak/>
              <w:t>поселений, участвующих в мероприятиях районного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21;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2024 год – 12;</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12. </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 xml:space="preserve">Администрация МО ТР,                   отдел по </w:t>
            </w:r>
            <w:r w:rsidRPr="004B0664">
              <w:rPr>
                <w:rFonts w:ascii="Times New Roman" w:hAnsi="Times New Roman" w:cs="Times New Roman"/>
                <w:color w:val="000000" w:themeColor="text1"/>
              </w:rPr>
              <w:lastRenderedPageBreak/>
              <w:t>физической</w:t>
            </w:r>
          </w:p>
          <w:p w:rsidR="00686789" w:rsidRPr="004B0664" w:rsidRDefault="00686789" w:rsidP="00686789">
            <w:pPr>
              <w:pStyle w:val="af5"/>
              <w:ind w:left="-103" w:firstLine="103"/>
              <w:jc w:val="center"/>
              <w:rPr>
                <w:rFonts w:ascii="Times New Roman" w:hAnsi="Times New Roman" w:cs="Times New Roman"/>
                <w:color w:val="000000" w:themeColor="text1"/>
              </w:rPr>
            </w:pPr>
            <w:r w:rsidRPr="004B0664">
              <w:rPr>
                <w:rFonts w:ascii="Times New Roman" w:hAnsi="Times New Roman" w:cs="Times New Roman"/>
                <w:color w:val="000000" w:themeColor="text1"/>
              </w:rPr>
              <w:t>культуре и спорту,                     МБУ ЦФМР, Запорожское, Сенное, Краснострельское, Голубицкое сельские поселения Темрюкского района</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215,0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215,0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1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432"/>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161,8</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7"/>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jc w:val="center"/>
              <w:rPr>
                <w:rFonts w:ascii="Times New Roman" w:hAnsi="Times New Roman" w:cs="Times New Roman"/>
                <w:color w:val="000000" w:themeColor="text1"/>
              </w:rPr>
            </w:pPr>
          </w:p>
        </w:tc>
        <w:tc>
          <w:tcPr>
            <w:tcW w:w="850" w:type="dxa"/>
          </w:tcPr>
          <w:p w:rsidR="00686789" w:rsidRPr="004B0664" w:rsidRDefault="00686789" w:rsidP="00686789">
            <w:pPr>
              <w:widowControl w:val="0"/>
              <w:jc w:val="center"/>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567,1</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891ADF" w:rsidP="00686789">
            <w:pPr>
              <w:pStyle w:val="af5"/>
              <w:jc w:val="center"/>
              <w:rPr>
                <w:rFonts w:ascii="Times New Roman" w:hAnsi="Times New Roman" w:cs="Times New Roman"/>
                <w:color w:val="000000" w:themeColor="text1"/>
              </w:rPr>
            </w:pPr>
            <w:r>
              <w:rPr>
                <w:rFonts w:ascii="Times New Roman" w:hAnsi="Times New Roman" w:cs="Times New Roman"/>
                <w:color w:val="000000" w:themeColor="text1"/>
              </w:rPr>
              <w:t>567,1</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1.3.4</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Участие спортсменов и сборных команд муниципального бюджетного учреждения</w:t>
            </w:r>
          </w:p>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 «Спортивная школа «Виктория» в краевых, всероссийских, международных соревнованиях и спортивно-массовых мероприятиях различного уровня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2022</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40;</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51; 2024 год – 51;</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2025 год – 51.</w:t>
            </w:r>
          </w:p>
        </w:tc>
        <w:tc>
          <w:tcPr>
            <w:tcW w:w="2126"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Администрация МО ТР,</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МБУ «Спортивная школа</w:t>
            </w:r>
          </w:p>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«Виктория»</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95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282"/>
        </w:trPr>
        <w:tc>
          <w:tcPr>
            <w:tcW w:w="880"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1.3.5</w:t>
            </w:r>
          </w:p>
        </w:tc>
        <w:tc>
          <w:tcPr>
            <w:tcW w:w="2551" w:type="dxa"/>
            <w:vMerge w:val="restart"/>
          </w:tcPr>
          <w:p w:rsidR="00686789" w:rsidRPr="004B0664" w:rsidRDefault="00686789" w:rsidP="00686789">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 xml:space="preserve">Участие сборных команд </w:t>
            </w:r>
            <w:r w:rsidRPr="004B0664">
              <w:rPr>
                <w:rFonts w:ascii="Times New Roman" w:hAnsi="Times New Roman" w:cs="Times New Roman"/>
                <w:color w:val="000000" w:themeColor="text1"/>
              </w:rPr>
              <w:lastRenderedPageBreak/>
              <w:t>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09"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lastRenderedPageBreak/>
              <w:t>-</w:t>
            </w: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2022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1200,0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 xml:space="preserve">Количество сборных команд </w:t>
            </w:r>
            <w:r w:rsidRPr="004B0664">
              <w:rPr>
                <w:rFonts w:ascii="Times New Roman" w:hAnsi="Times New Roman" w:cs="Times New Roman"/>
                <w:color w:val="000000" w:themeColor="text1"/>
              </w:rPr>
              <w:lastRenderedPageBreak/>
              <w:t>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2022 год – 48;</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2023 год – 55; 2024 год – 55;</w:t>
            </w:r>
          </w:p>
          <w:p w:rsidR="00686789" w:rsidRPr="004B0664" w:rsidRDefault="00686789" w:rsidP="00686789">
            <w:pPr>
              <w:jc w:val="center"/>
              <w:rPr>
                <w:rFonts w:cs="Times New Roman"/>
                <w:color w:val="000000" w:themeColor="text1"/>
                <w:sz w:val="24"/>
                <w:szCs w:val="24"/>
                <w:lang w:eastAsia="ru-RU"/>
              </w:rPr>
            </w:pPr>
            <w:r w:rsidRPr="004B0664">
              <w:rPr>
                <w:rFonts w:cs="Times New Roman"/>
                <w:color w:val="000000" w:themeColor="text1"/>
                <w:sz w:val="24"/>
                <w:szCs w:val="24"/>
                <w:lang w:eastAsia="ru-RU"/>
              </w:rPr>
              <w:t xml:space="preserve">2025 год – 55. </w:t>
            </w:r>
          </w:p>
        </w:tc>
        <w:tc>
          <w:tcPr>
            <w:tcW w:w="2126" w:type="dxa"/>
            <w:vMerge w:val="restart"/>
          </w:tcPr>
          <w:p w:rsidR="00686789" w:rsidRPr="004B0664" w:rsidRDefault="00686789" w:rsidP="00686789">
            <w:pPr>
              <w:widowControl w:val="0"/>
              <w:jc w:val="center"/>
              <w:rPr>
                <w:rFonts w:cs="Times New Roman"/>
                <w:color w:val="000000" w:themeColor="text1"/>
                <w:sz w:val="24"/>
                <w:szCs w:val="24"/>
              </w:rPr>
            </w:pPr>
            <w:r w:rsidRPr="004B0664">
              <w:rPr>
                <w:rFonts w:eastAsia="Times New Roman" w:cs="Times New Roman"/>
                <w:color w:val="000000" w:themeColor="text1"/>
                <w:sz w:val="24"/>
                <w:szCs w:val="24"/>
                <w:lang w:eastAsia="zh-CN"/>
              </w:rPr>
              <w:lastRenderedPageBreak/>
              <w:t xml:space="preserve">Администрация МО ТР, </w:t>
            </w:r>
            <w:r w:rsidRPr="004B0664">
              <w:rPr>
                <w:rFonts w:eastAsia="Times New Roman" w:cs="Times New Roman"/>
                <w:color w:val="000000" w:themeColor="text1"/>
                <w:sz w:val="24"/>
                <w:szCs w:val="24"/>
                <w:lang w:eastAsia="zh-CN"/>
              </w:rPr>
              <w:lastRenderedPageBreak/>
              <w:t xml:space="preserve">управление </w:t>
            </w:r>
            <w:r w:rsidRPr="004B0664">
              <w:rPr>
                <w:rFonts w:cs="Times New Roman"/>
                <w:color w:val="000000" w:themeColor="text1"/>
                <w:sz w:val="24"/>
                <w:szCs w:val="24"/>
                <w:lang w:eastAsia="zh-CN"/>
              </w:rPr>
              <w:t>образованием</w:t>
            </w:r>
          </w:p>
        </w:tc>
      </w:tr>
      <w:tr w:rsidR="00686789" w:rsidRPr="004B0664" w:rsidTr="00E71DF4">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2023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1400,0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09"/>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 xml:space="preserve">2024 </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1560"/>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pStyle w:val="af6"/>
              <w:rPr>
                <w:rFonts w:ascii="Times New Roman" w:hAnsi="Times New Roman" w:cs="Times New Roman"/>
                <w:color w:val="000000" w:themeColor="text1"/>
              </w:rPr>
            </w:pPr>
            <w:r w:rsidRPr="004B0664">
              <w:rPr>
                <w:rFonts w:ascii="Times New Roman" w:hAnsi="Times New Roman" w:cs="Times New Roman"/>
                <w:color w:val="000000" w:themeColor="text1"/>
              </w:rPr>
              <w:t>2025</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2750,0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tcPr>
          <w:p w:rsidR="00686789" w:rsidRPr="004B0664" w:rsidRDefault="00686789" w:rsidP="00686789">
            <w:pPr>
              <w:pStyle w:val="af5"/>
              <w:jc w:val="center"/>
              <w:rPr>
                <w:rFonts w:ascii="Times New Roman" w:hAnsi="Times New Roman" w:cs="Times New Roman"/>
                <w:color w:val="000000" w:themeColor="text1"/>
              </w:rPr>
            </w:pP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686789" w:rsidRPr="004B0664" w:rsidTr="00E71DF4">
        <w:trPr>
          <w:trHeight w:val="335"/>
        </w:trPr>
        <w:tc>
          <w:tcPr>
            <w:tcW w:w="880" w:type="dxa"/>
            <w:vMerge/>
          </w:tcPr>
          <w:p w:rsidR="00686789" w:rsidRPr="004B0664" w:rsidRDefault="00686789" w:rsidP="00686789">
            <w:pPr>
              <w:pStyle w:val="af5"/>
              <w:rPr>
                <w:rFonts w:ascii="Times New Roman" w:hAnsi="Times New Roman" w:cs="Times New Roman"/>
                <w:color w:val="000000" w:themeColor="text1"/>
              </w:rPr>
            </w:pPr>
          </w:p>
        </w:tc>
        <w:tc>
          <w:tcPr>
            <w:tcW w:w="2551" w:type="dxa"/>
            <w:vMerge/>
          </w:tcPr>
          <w:p w:rsidR="00686789" w:rsidRPr="004B0664" w:rsidRDefault="00686789" w:rsidP="00686789">
            <w:pPr>
              <w:pStyle w:val="af5"/>
              <w:rPr>
                <w:rFonts w:ascii="Times New Roman" w:hAnsi="Times New Roman" w:cs="Times New Roman"/>
                <w:color w:val="000000" w:themeColor="text1"/>
              </w:rPr>
            </w:pPr>
          </w:p>
        </w:tc>
        <w:tc>
          <w:tcPr>
            <w:tcW w:w="709" w:type="dxa"/>
            <w:vMerge/>
          </w:tcPr>
          <w:p w:rsidR="00686789" w:rsidRPr="004B0664" w:rsidRDefault="00686789" w:rsidP="00686789">
            <w:pPr>
              <w:pStyle w:val="af5"/>
              <w:rPr>
                <w:rFonts w:ascii="Times New Roman" w:hAnsi="Times New Roman" w:cs="Times New Roman"/>
                <w:color w:val="000000" w:themeColor="text1"/>
              </w:rPr>
            </w:pPr>
          </w:p>
        </w:tc>
        <w:tc>
          <w:tcPr>
            <w:tcW w:w="850" w:type="dxa"/>
          </w:tcPr>
          <w:p w:rsidR="00686789" w:rsidRPr="004B0664" w:rsidRDefault="00686789" w:rsidP="00686789">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w:t>
            </w:r>
          </w:p>
        </w:tc>
        <w:tc>
          <w:tcPr>
            <w:tcW w:w="1134"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275"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8100,0</w:t>
            </w:r>
          </w:p>
        </w:tc>
        <w:tc>
          <w:tcPr>
            <w:tcW w:w="880"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tcPr>
          <w:p w:rsidR="00686789" w:rsidRPr="004B0664" w:rsidRDefault="00686789" w:rsidP="00686789">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tcPr>
          <w:p w:rsidR="00686789" w:rsidRPr="004B0664" w:rsidRDefault="00686789" w:rsidP="00686789">
            <w:pPr>
              <w:pStyle w:val="af5"/>
              <w:rPr>
                <w:rFonts w:ascii="Times New Roman" w:hAnsi="Times New Roman" w:cs="Times New Roman"/>
                <w:color w:val="000000" w:themeColor="text1"/>
              </w:rPr>
            </w:pPr>
          </w:p>
        </w:tc>
      </w:tr>
      <w:tr w:rsidR="004A28E6" w:rsidRPr="004B0664" w:rsidTr="00E71DF4">
        <w:tc>
          <w:tcPr>
            <w:tcW w:w="880" w:type="dxa"/>
            <w:vMerge w:val="restart"/>
          </w:tcPr>
          <w:p w:rsidR="004A28E6" w:rsidRPr="004B0664" w:rsidRDefault="004A28E6" w:rsidP="004A28E6">
            <w:pPr>
              <w:pStyle w:val="af5"/>
              <w:rPr>
                <w:rFonts w:ascii="Times New Roman" w:hAnsi="Times New Roman" w:cs="Times New Roman"/>
                <w:color w:val="000000" w:themeColor="text1"/>
              </w:rPr>
            </w:pPr>
          </w:p>
        </w:tc>
        <w:tc>
          <w:tcPr>
            <w:tcW w:w="2551" w:type="dxa"/>
            <w:vMerge w:val="restart"/>
          </w:tcPr>
          <w:p w:rsidR="004A28E6" w:rsidRPr="004B0664" w:rsidRDefault="004A28E6" w:rsidP="004A28E6">
            <w:pPr>
              <w:pStyle w:val="af5"/>
              <w:rPr>
                <w:rFonts w:ascii="Times New Roman" w:hAnsi="Times New Roman" w:cs="Times New Roman"/>
                <w:color w:val="000000" w:themeColor="text1"/>
              </w:rPr>
            </w:pPr>
            <w:r w:rsidRPr="004B0664">
              <w:rPr>
                <w:rFonts w:ascii="Times New Roman" w:hAnsi="Times New Roman" w:cs="Times New Roman"/>
                <w:color w:val="000000" w:themeColor="text1"/>
              </w:rPr>
              <w:t>Итого по муниципальной программе</w:t>
            </w:r>
          </w:p>
        </w:tc>
        <w:tc>
          <w:tcPr>
            <w:tcW w:w="709" w:type="dxa"/>
            <w:vMerge w:val="restart"/>
          </w:tcPr>
          <w:p w:rsidR="004A28E6" w:rsidRPr="004B0664" w:rsidRDefault="004A28E6" w:rsidP="004A28E6">
            <w:pPr>
              <w:pStyle w:val="af5"/>
              <w:rPr>
                <w:rFonts w:ascii="Times New Roman" w:hAnsi="Times New Roman" w:cs="Times New Roman"/>
                <w:color w:val="000000" w:themeColor="text1"/>
              </w:rPr>
            </w:pPr>
          </w:p>
          <w:p w:rsidR="004A28E6" w:rsidRPr="004B0664" w:rsidRDefault="004A28E6" w:rsidP="004A28E6">
            <w:pPr>
              <w:rPr>
                <w:rFonts w:cs="Times New Roman"/>
                <w:color w:val="000000" w:themeColor="text1"/>
                <w:sz w:val="24"/>
                <w:szCs w:val="24"/>
                <w:lang w:eastAsia="ru-RU"/>
              </w:rPr>
            </w:pPr>
          </w:p>
        </w:tc>
        <w:tc>
          <w:tcPr>
            <w:tcW w:w="850" w:type="dxa"/>
          </w:tcPr>
          <w:p w:rsidR="004A28E6" w:rsidRPr="004B0664" w:rsidRDefault="004A28E6" w:rsidP="004A28E6">
            <w:pPr>
              <w:widowControl w:val="0"/>
              <w:rPr>
                <w:rFonts w:cs="Times New Roman"/>
                <w:color w:val="000000" w:themeColor="text1"/>
                <w:sz w:val="24"/>
                <w:szCs w:val="24"/>
              </w:rPr>
            </w:pPr>
            <w:r w:rsidRPr="004B0664">
              <w:rPr>
                <w:rFonts w:cs="Times New Roman"/>
                <w:color w:val="000000" w:themeColor="text1"/>
                <w:sz w:val="24"/>
                <w:szCs w:val="24"/>
              </w:rPr>
              <w:t xml:space="preserve">2022 </w:t>
            </w:r>
          </w:p>
        </w:tc>
        <w:tc>
          <w:tcPr>
            <w:tcW w:w="1134" w:type="dxa"/>
            <w:shd w:val="clear" w:color="auto" w:fill="auto"/>
          </w:tcPr>
          <w:p w:rsidR="004A28E6" w:rsidRPr="004B0664" w:rsidRDefault="006E48F2"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97803,2</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5054,6</w:t>
            </w:r>
          </w:p>
        </w:tc>
        <w:tc>
          <w:tcPr>
            <w:tcW w:w="1275" w:type="dxa"/>
            <w:shd w:val="clear" w:color="auto" w:fill="auto"/>
          </w:tcPr>
          <w:p w:rsidR="004A28E6" w:rsidRPr="004B0664" w:rsidRDefault="00D32559"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92748,6</w:t>
            </w:r>
          </w:p>
        </w:tc>
        <w:tc>
          <w:tcPr>
            <w:tcW w:w="880"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val="restart"/>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c>
          <w:tcPr>
            <w:tcW w:w="2126" w:type="dxa"/>
            <w:vMerge w:val="restart"/>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х</w:t>
            </w:r>
          </w:p>
        </w:tc>
      </w:tr>
      <w:tr w:rsidR="004A28E6" w:rsidRPr="004B0664" w:rsidTr="00E71DF4">
        <w:tc>
          <w:tcPr>
            <w:tcW w:w="880" w:type="dxa"/>
            <w:vMerge/>
          </w:tcPr>
          <w:p w:rsidR="004A28E6" w:rsidRPr="004B0664" w:rsidRDefault="004A28E6" w:rsidP="004A28E6">
            <w:pPr>
              <w:pStyle w:val="af5"/>
              <w:rPr>
                <w:rFonts w:ascii="Times New Roman" w:hAnsi="Times New Roman" w:cs="Times New Roman"/>
                <w:color w:val="000000" w:themeColor="text1"/>
              </w:rPr>
            </w:pPr>
          </w:p>
        </w:tc>
        <w:tc>
          <w:tcPr>
            <w:tcW w:w="2551" w:type="dxa"/>
            <w:vMerge/>
          </w:tcPr>
          <w:p w:rsidR="004A28E6" w:rsidRPr="004B0664" w:rsidRDefault="004A28E6" w:rsidP="004A28E6">
            <w:pPr>
              <w:pStyle w:val="af5"/>
              <w:rPr>
                <w:rFonts w:ascii="Times New Roman" w:hAnsi="Times New Roman" w:cs="Times New Roman"/>
                <w:color w:val="000000" w:themeColor="text1"/>
              </w:rPr>
            </w:pPr>
          </w:p>
        </w:tc>
        <w:tc>
          <w:tcPr>
            <w:tcW w:w="709" w:type="dxa"/>
            <w:vMerge/>
          </w:tcPr>
          <w:p w:rsidR="004A28E6" w:rsidRPr="004B0664" w:rsidRDefault="004A28E6" w:rsidP="004A28E6">
            <w:pPr>
              <w:pStyle w:val="af5"/>
              <w:rPr>
                <w:rFonts w:ascii="Times New Roman" w:hAnsi="Times New Roman" w:cs="Times New Roman"/>
                <w:color w:val="000000" w:themeColor="text1"/>
              </w:rPr>
            </w:pPr>
          </w:p>
        </w:tc>
        <w:tc>
          <w:tcPr>
            <w:tcW w:w="850" w:type="dxa"/>
          </w:tcPr>
          <w:p w:rsidR="004A28E6" w:rsidRPr="004B0664" w:rsidRDefault="004A28E6" w:rsidP="004A28E6">
            <w:pPr>
              <w:widowControl w:val="0"/>
              <w:rPr>
                <w:rFonts w:cs="Times New Roman"/>
                <w:color w:val="000000" w:themeColor="text1"/>
                <w:sz w:val="24"/>
                <w:szCs w:val="24"/>
              </w:rPr>
            </w:pPr>
            <w:r w:rsidRPr="004B0664">
              <w:rPr>
                <w:rFonts w:cs="Times New Roman"/>
                <w:color w:val="000000" w:themeColor="text1"/>
                <w:sz w:val="24"/>
                <w:szCs w:val="24"/>
              </w:rPr>
              <w:t xml:space="preserve">2023 </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109437,0</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6330,2</w:t>
            </w:r>
          </w:p>
        </w:tc>
        <w:tc>
          <w:tcPr>
            <w:tcW w:w="1275"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103106,8</w:t>
            </w:r>
          </w:p>
        </w:tc>
        <w:tc>
          <w:tcPr>
            <w:tcW w:w="880"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c>
          <w:tcPr>
            <w:tcW w:w="2126"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r>
      <w:tr w:rsidR="004A28E6" w:rsidRPr="004B0664" w:rsidTr="00E71DF4">
        <w:tc>
          <w:tcPr>
            <w:tcW w:w="880" w:type="dxa"/>
            <w:vMerge/>
          </w:tcPr>
          <w:p w:rsidR="004A28E6" w:rsidRPr="004B0664" w:rsidRDefault="004A28E6" w:rsidP="004A28E6">
            <w:pPr>
              <w:pStyle w:val="af5"/>
              <w:rPr>
                <w:rFonts w:ascii="Times New Roman" w:hAnsi="Times New Roman" w:cs="Times New Roman"/>
                <w:color w:val="000000" w:themeColor="text1"/>
              </w:rPr>
            </w:pPr>
          </w:p>
        </w:tc>
        <w:tc>
          <w:tcPr>
            <w:tcW w:w="2551" w:type="dxa"/>
            <w:vMerge/>
          </w:tcPr>
          <w:p w:rsidR="004A28E6" w:rsidRPr="004B0664" w:rsidRDefault="004A28E6" w:rsidP="004A28E6">
            <w:pPr>
              <w:pStyle w:val="af5"/>
              <w:rPr>
                <w:rFonts w:ascii="Times New Roman" w:hAnsi="Times New Roman" w:cs="Times New Roman"/>
                <w:color w:val="000000" w:themeColor="text1"/>
              </w:rPr>
            </w:pPr>
          </w:p>
        </w:tc>
        <w:tc>
          <w:tcPr>
            <w:tcW w:w="709" w:type="dxa"/>
            <w:vMerge/>
          </w:tcPr>
          <w:p w:rsidR="004A28E6" w:rsidRPr="004B0664" w:rsidRDefault="004A28E6" w:rsidP="004A28E6">
            <w:pPr>
              <w:pStyle w:val="af5"/>
              <w:rPr>
                <w:rFonts w:ascii="Times New Roman" w:hAnsi="Times New Roman" w:cs="Times New Roman"/>
                <w:color w:val="000000" w:themeColor="text1"/>
              </w:rPr>
            </w:pPr>
          </w:p>
        </w:tc>
        <w:tc>
          <w:tcPr>
            <w:tcW w:w="850" w:type="dxa"/>
          </w:tcPr>
          <w:p w:rsidR="004A28E6" w:rsidRPr="004B0664" w:rsidRDefault="004A28E6" w:rsidP="004A28E6">
            <w:pPr>
              <w:widowControl w:val="0"/>
              <w:rPr>
                <w:rFonts w:cs="Times New Roman"/>
                <w:color w:val="000000" w:themeColor="text1"/>
                <w:sz w:val="24"/>
                <w:szCs w:val="24"/>
              </w:rPr>
            </w:pPr>
            <w:r w:rsidRPr="004B0664">
              <w:rPr>
                <w:rFonts w:cs="Times New Roman"/>
                <w:color w:val="000000" w:themeColor="text1"/>
                <w:sz w:val="24"/>
                <w:szCs w:val="24"/>
              </w:rPr>
              <w:t xml:space="preserve">2024 </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108530,1</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275"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106961,5</w:t>
            </w:r>
          </w:p>
        </w:tc>
        <w:tc>
          <w:tcPr>
            <w:tcW w:w="880"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c>
          <w:tcPr>
            <w:tcW w:w="2126"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r>
      <w:tr w:rsidR="004A28E6" w:rsidRPr="004B0664" w:rsidTr="00E71DF4">
        <w:tc>
          <w:tcPr>
            <w:tcW w:w="880" w:type="dxa"/>
            <w:vMerge/>
          </w:tcPr>
          <w:p w:rsidR="004A28E6" w:rsidRPr="004B0664" w:rsidRDefault="004A28E6" w:rsidP="004A28E6">
            <w:pPr>
              <w:pStyle w:val="af5"/>
              <w:rPr>
                <w:rFonts w:ascii="Times New Roman" w:hAnsi="Times New Roman" w:cs="Times New Roman"/>
                <w:color w:val="000000" w:themeColor="text1"/>
              </w:rPr>
            </w:pPr>
          </w:p>
        </w:tc>
        <w:tc>
          <w:tcPr>
            <w:tcW w:w="2551" w:type="dxa"/>
            <w:vMerge/>
          </w:tcPr>
          <w:p w:rsidR="004A28E6" w:rsidRPr="004B0664" w:rsidRDefault="004A28E6" w:rsidP="004A28E6">
            <w:pPr>
              <w:pStyle w:val="af5"/>
              <w:rPr>
                <w:rFonts w:ascii="Times New Roman" w:hAnsi="Times New Roman" w:cs="Times New Roman"/>
                <w:color w:val="000000" w:themeColor="text1"/>
              </w:rPr>
            </w:pPr>
          </w:p>
        </w:tc>
        <w:tc>
          <w:tcPr>
            <w:tcW w:w="709" w:type="dxa"/>
            <w:vMerge/>
          </w:tcPr>
          <w:p w:rsidR="004A28E6" w:rsidRPr="004B0664" w:rsidRDefault="004A28E6" w:rsidP="004A28E6">
            <w:pPr>
              <w:pStyle w:val="af5"/>
              <w:rPr>
                <w:rFonts w:ascii="Times New Roman" w:hAnsi="Times New Roman" w:cs="Times New Roman"/>
                <w:color w:val="000000" w:themeColor="text1"/>
              </w:rPr>
            </w:pPr>
          </w:p>
        </w:tc>
        <w:tc>
          <w:tcPr>
            <w:tcW w:w="850" w:type="dxa"/>
          </w:tcPr>
          <w:p w:rsidR="004A28E6" w:rsidRPr="004B0664" w:rsidRDefault="004A28E6" w:rsidP="004A28E6">
            <w:pPr>
              <w:widowControl w:val="0"/>
              <w:rPr>
                <w:rFonts w:cs="Times New Roman"/>
                <w:color w:val="000000" w:themeColor="text1"/>
                <w:sz w:val="24"/>
                <w:szCs w:val="24"/>
              </w:rPr>
            </w:pPr>
            <w:r w:rsidRPr="004B0664">
              <w:rPr>
                <w:rFonts w:cs="Times New Roman"/>
                <w:color w:val="000000" w:themeColor="text1"/>
                <w:sz w:val="24"/>
                <w:szCs w:val="24"/>
              </w:rPr>
              <w:t>2025</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108823,0</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1568,6</w:t>
            </w:r>
          </w:p>
        </w:tc>
        <w:tc>
          <w:tcPr>
            <w:tcW w:w="1275"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107254,4</w:t>
            </w:r>
          </w:p>
        </w:tc>
        <w:tc>
          <w:tcPr>
            <w:tcW w:w="880"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c>
          <w:tcPr>
            <w:tcW w:w="2126"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r>
      <w:tr w:rsidR="004A28E6" w:rsidRPr="004B0664" w:rsidTr="00E71DF4">
        <w:trPr>
          <w:trHeight w:val="311"/>
        </w:trPr>
        <w:tc>
          <w:tcPr>
            <w:tcW w:w="880" w:type="dxa"/>
            <w:vMerge/>
          </w:tcPr>
          <w:p w:rsidR="004A28E6" w:rsidRPr="004B0664" w:rsidRDefault="004A28E6" w:rsidP="004A28E6">
            <w:pPr>
              <w:pStyle w:val="af5"/>
              <w:rPr>
                <w:rFonts w:ascii="Times New Roman" w:hAnsi="Times New Roman" w:cs="Times New Roman"/>
                <w:color w:val="000000" w:themeColor="text1"/>
              </w:rPr>
            </w:pPr>
          </w:p>
        </w:tc>
        <w:tc>
          <w:tcPr>
            <w:tcW w:w="2551" w:type="dxa"/>
            <w:vMerge/>
          </w:tcPr>
          <w:p w:rsidR="004A28E6" w:rsidRPr="004B0664" w:rsidRDefault="004A28E6" w:rsidP="004A28E6">
            <w:pPr>
              <w:pStyle w:val="af5"/>
              <w:rPr>
                <w:rFonts w:ascii="Times New Roman" w:hAnsi="Times New Roman" w:cs="Times New Roman"/>
                <w:color w:val="000000" w:themeColor="text1"/>
              </w:rPr>
            </w:pPr>
          </w:p>
        </w:tc>
        <w:tc>
          <w:tcPr>
            <w:tcW w:w="709" w:type="dxa"/>
            <w:vMerge/>
          </w:tcPr>
          <w:p w:rsidR="004A28E6" w:rsidRPr="004B0664" w:rsidRDefault="004A28E6" w:rsidP="004A28E6">
            <w:pPr>
              <w:pStyle w:val="af5"/>
              <w:rPr>
                <w:rFonts w:ascii="Times New Roman" w:hAnsi="Times New Roman" w:cs="Times New Roman"/>
                <w:color w:val="000000" w:themeColor="text1"/>
              </w:rPr>
            </w:pPr>
          </w:p>
        </w:tc>
        <w:tc>
          <w:tcPr>
            <w:tcW w:w="850" w:type="dxa"/>
          </w:tcPr>
          <w:p w:rsidR="004A28E6" w:rsidRPr="004B0664" w:rsidRDefault="004A28E6" w:rsidP="004A28E6">
            <w:pPr>
              <w:widowControl w:val="0"/>
              <w:rPr>
                <w:rFonts w:cs="Times New Roman"/>
                <w:color w:val="000000" w:themeColor="text1"/>
                <w:sz w:val="24"/>
                <w:szCs w:val="24"/>
              </w:rPr>
            </w:pPr>
            <w:r w:rsidRPr="004B0664">
              <w:rPr>
                <w:rFonts w:cs="Times New Roman"/>
                <w:color w:val="000000" w:themeColor="text1"/>
                <w:sz w:val="24"/>
                <w:szCs w:val="24"/>
              </w:rPr>
              <w:t>всего</w:t>
            </w:r>
          </w:p>
        </w:tc>
        <w:tc>
          <w:tcPr>
            <w:tcW w:w="1134" w:type="dxa"/>
            <w:shd w:val="clear" w:color="auto" w:fill="auto"/>
          </w:tcPr>
          <w:p w:rsidR="004A28E6" w:rsidRPr="004B0664" w:rsidRDefault="006E48F2"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424593,3</w:t>
            </w:r>
          </w:p>
        </w:tc>
        <w:tc>
          <w:tcPr>
            <w:tcW w:w="1134"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1106"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14522,0</w:t>
            </w:r>
          </w:p>
        </w:tc>
        <w:tc>
          <w:tcPr>
            <w:tcW w:w="1275" w:type="dxa"/>
            <w:shd w:val="clear" w:color="auto" w:fill="auto"/>
          </w:tcPr>
          <w:p w:rsidR="004A28E6" w:rsidRPr="004B0664" w:rsidRDefault="00D32559" w:rsidP="004A28E6">
            <w:pPr>
              <w:pStyle w:val="af5"/>
              <w:jc w:val="center"/>
              <w:rPr>
                <w:rFonts w:ascii="Times New Roman" w:hAnsi="Times New Roman" w:cs="Times New Roman"/>
                <w:color w:val="000000" w:themeColor="text1"/>
              </w:rPr>
            </w:pPr>
            <w:r>
              <w:rPr>
                <w:rFonts w:ascii="Times New Roman" w:hAnsi="Times New Roman" w:cs="Times New Roman"/>
                <w:color w:val="000000" w:themeColor="text1"/>
              </w:rPr>
              <w:t>410071,3</w:t>
            </w:r>
          </w:p>
        </w:tc>
        <w:tc>
          <w:tcPr>
            <w:tcW w:w="880" w:type="dxa"/>
            <w:shd w:val="clear" w:color="auto" w:fill="auto"/>
          </w:tcPr>
          <w:p w:rsidR="004A28E6" w:rsidRPr="004B0664" w:rsidRDefault="004A28E6" w:rsidP="004A28E6">
            <w:pPr>
              <w:pStyle w:val="af5"/>
              <w:jc w:val="center"/>
              <w:rPr>
                <w:rFonts w:ascii="Times New Roman" w:hAnsi="Times New Roman" w:cs="Times New Roman"/>
                <w:color w:val="000000" w:themeColor="text1"/>
              </w:rPr>
            </w:pPr>
            <w:r w:rsidRPr="004B0664">
              <w:rPr>
                <w:rFonts w:ascii="Times New Roman" w:hAnsi="Times New Roman" w:cs="Times New Roman"/>
                <w:color w:val="000000" w:themeColor="text1"/>
              </w:rPr>
              <w:t>0,0</w:t>
            </w:r>
          </w:p>
        </w:tc>
        <w:tc>
          <w:tcPr>
            <w:tcW w:w="2097"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c>
          <w:tcPr>
            <w:tcW w:w="2126" w:type="dxa"/>
            <w:vMerge/>
            <w:shd w:val="clear" w:color="auto" w:fill="auto"/>
            <w:vAlign w:val="bottom"/>
          </w:tcPr>
          <w:p w:rsidR="004A28E6" w:rsidRPr="004B0664" w:rsidRDefault="004A28E6" w:rsidP="004A28E6">
            <w:pPr>
              <w:pStyle w:val="af5"/>
              <w:jc w:val="center"/>
              <w:rPr>
                <w:rFonts w:ascii="Times New Roman" w:hAnsi="Times New Roman" w:cs="Times New Roman"/>
                <w:color w:val="000000" w:themeColor="text1"/>
              </w:rPr>
            </w:pPr>
          </w:p>
        </w:tc>
      </w:tr>
      <w:tr w:rsidR="00686789" w:rsidRPr="004B0664" w:rsidTr="00E71DF4">
        <w:tc>
          <w:tcPr>
            <w:tcW w:w="14742" w:type="dxa"/>
            <w:gridSpan w:val="11"/>
          </w:tcPr>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__________________________</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&lt;1&gt; Отмечаются мероприятия программы в следующих случаях:</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если мероприятие является мероприятием муниципальных проектов присваивается статус «4».</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t xml:space="preserve">          Допускается присваивание нескольких статусов одному мероприятию через дробь.</w:t>
            </w:r>
          </w:p>
          <w:p w:rsidR="00686789" w:rsidRPr="004B0664" w:rsidRDefault="00686789" w:rsidP="00686789">
            <w:pPr>
              <w:widowControl w:val="0"/>
              <w:jc w:val="both"/>
              <w:rPr>
                <w:rFonts w:eastAsia="Times New Roman" w:cs="Times New Roman"/>
                <w:color w:val="000000" w:themeColor="text1"/>
                <w:sz w:val="24"/>
                <w:szCs w:val="24"/>
                <w:lang w:eastAsia="ru-RU"/>
              </w:rPr>
            </w:pPr>
            <w:r w:rsidRPr="004B0664">
              <w:rPr>
                <w:rFonts w:eastAsia="Times New Roman" w:cs="Times New Roman"/>
                <w:color w:val="000000" w:themeColor="text1"/>
                <w:sz w:val="24"/>
                <w:szCs w:val="24"/>
                <w:lang w:eastAsia="ru-RU"/>
              </w:rPr>
              <w:lastRenderedPageBreak/>
              <w:t xml:space="preserve">          * Указывается наименование мероприятия с ссылкой на федеральные, региональные, муниципальные проекты при их наличии.</w:t>
            </w:r>
          </w:p>
          <w:p w:rsidR="00686789" w:rsidRPr="004B0664" w:rsidRDefault="00686789" w:rsidP="00686789">
            <w:pPr>
              <w:widowControl w:val="0"/>
              <w:rPr>
                <w:rFonts w:cs="Times New Roman"/>
                <w:color w:val="000000" w:themeColor="text1"/>
                <w:sz w:val="24"/>
                <w:szCs w:val="24"/>
              </w:rPr>
            </w:pPr>
            <w:r w:rsidRPr="004B0664">
              <w:rPr>
                <w:rFonts w:eastAsia="Calibri" w:cs="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025B24" w:rsidRPr="004B0664" w:rsidRDefault="00BB3928" w:rsidP="00AD1FF1">
      <w:pPr>
        <w:ind w:right="-172"/>
        <w:jc w:val="right"/>
        <w:rPr>
          <w:rFonts w:cs="Times New Roman"/>
          <w:color w:val="000000" w:themeColor="text1"/>
          <w:szCs w:val="28"/>
        </w:rPr>
      </w:pPr>
      <w:r w:rsidRPr="004B0664">
        <w:rPr>
          <w:rFonts w:cs="Times New Roman"/>
          <w:color w:val="000000" w:themeColor="text1"/>
          <w:szCs w:val="28"/>
        </w:rPr>
        <w:lastRenderedPageBreak/>
        <w:t xml:space="preserve">                                                                                                                                                                                                        </w:t>
      </w:r>
      <w:r w:rsidR="00C613C9" w:rsidRPr="004B0664">
        <w:rPr>
          <w:rFonts w:cs="Times New Roman"/>
          <w:color w:val="000000" w:themeColor="text1"/>
          <w:szCs w:val="28"/>
        </w:rPr>
        <w:t xml:space="preserve">    </w:t>
      </w:r>
      <w:r w:rsidRPr="004B0664">
        <w:rPr>
          <w:rFonts w:cs="Times New Roman"/>
          <w:color w:val="000000" w:themeColor="text1"/>
          <w:szCs w:val="28"/>
        </w:rPr>
        <w:t xml:space="preserve"> ».</w:t>
      </w:r>
    </w:p>
    <w:p w:rsidR="00BB3928" w:rsidRPr="004B0664" w:rsidRDefault="00BB3928" w:rsidP="00C613C9">
      <w:pPr>
        <w:rPr>
          <w:rFonts w:cs="Times New Roman"/>
          <w:color w:val="000000" w:themeColor="text1"/>
          <w:szCs w:val="28"/>
        </w:rPr>
      </w:pPr>
    </w:p>
    <w:p w:rsidR="004E6602" w:rsidRPr="004B0664" w:rsidRDefault="004E6602" w:rsidP="00C613C9">
      <w:pPr>
        <w:rPr>
          <w:rFonts w:cs="Times New Roman"/>
          <w:color w:val="000000" w:themeColor="text1"/>
          <w:szCs w:val="28"/>
        </w:rPr>
      </w:pPr>
    </w:p>
    <w:p w:rsidR="00BB3928" w:rsidRPr="004B0664" w:rsidRDefault="00BB3928" w:rsidP="00C613C9">
      <w:pPr>
        <w:rPr>
          <w:rFonts w:cs="Times New Roman"/>
          <w:color w:val="000000" w:themeColor="text1"/>
          <w:szCs w:val="28"/>
        </w:rPr>
      </w:pPr>
      <w:r w:rsidRPr="004B0664">
        <w:rPr>
          <w:rFonts w:cs="Times New Roman"/>
          <w:color w:val="000000" w:themeColor="text1"/>
          <w:szCs w:val="28"/>
        </w:rPr>
        <w:t>Заместитель главы</w:t>
      </w:r>
    </w:p>
    <w:p w:rsidR="00BB3928" w:rsidRPr="004B0664" w:rsidRDefault="00BB3928" w:rsidP="00C613C9">
      <w:pPr>
        <w:rPr>
          <w:rFonts w:cs="Times New Roman"/>
          <w:color w:val="000000" w:themeColor="text1"/>
          <w:szCs w:val="28"/>
        </w:rPr>
      </w:pPr>
      <w:r w:rsidRPr="004B0664">
        <w:rPr>
          <w:rFonts w:cs="Times New Roman"/>
          <w:color w:val="000000" w:themeColor="text1"/>
          <w:szCs w:val="28"/>
        </w:rPr>
        <w:t>муниципального образования</w:t>
      </w:r>
      <w:r w:rsidR="00C613C9" w:rsidRPr="004B0664">
        <w:rPr>
          <w:rFonts w:cs="Times New Roman"/>
          <w:color w:val="000000" w:themeColor="text1"/>
          <w:szCs w:val="28"/>
        </w:rPr>
        <w:t xml:space="preserve"> </w:t>
      </w:r>
    </w:p>
    <w:p w:rsidR="00E666AC" w:rsidRPr="004B0664" w:rsidRDefault="00BB3928" w:rsidP="00C613C9">
      <w:pPr>
        <w:ind w:right="-314"/>
        <w:rPr>
          <w:b/>
          <w:color w:val="000000" w:themeColor="text1"/>
        </w:rPr>
      </w:pPr>
      <w:r w:rsidRPr="004B0664">
        <w:rPr>
          <w:rFonts w:cs="Times New Roman"/>
          <w:color w:val="000000" w:themeColor="text1"/>
          <w:szCs w:val="28"/>
        </w:rPr>
        <w:t xml:space="preserve">Темрюкский район                                                                                                                                         </w:t>
      </w:r>
      <w:r w:rsidR="00AB58B8" w:rsidRPr="004B0664">
        <w:rPr>
          <w:rFonts w:cs="Times New Roman"/>
          <w:color w:val="000000" w:themeColor="text1"/>
          <w:szCs w:val="28"/>
        </w:rPr>
        <w:t xml:space="preserve"> </w:t>
      </w:r>
      <w:r w:rsidRPr="004B0664">
        <w:rPr>
          <w:rFonts w:cs="Times New Roman"/>
          <w:color w:val="000000" w:themeColor="text1"/>
          <w:szCs w:val="28"/>
        </w:rPr>
        <w:t xml:space="preserve">          </w:t>
      </w:r>
      <w:r w:rsidR="00C613C9" w:rsidRPr="004B0664">
        <w:rPr>
          <w:rFonts w:cs="Times New Roman"/>
          <w:color w:val="000000" w:themeColor="text1"/>
          <w:szCs w:val="28"/>
        </w:rPr>
        <w:t xml:space="preserve"> </w:t>
      </w:r>
      <w:r w:rsidR="00B40384" w:rsidRPr="00686789">
        <w:rPr>
          <w:rFonts w:cs="Times New Roman"/>
          <w:color w:val="000000" w:themeColor="text1"/>
          <w:szCs w:val="28"/>
        </w:rPr>
        <w:t xml:space="preserve">  </w:t>
      </w:r>
      <w:r w:rsidR="00C613C9" w:rsidRPr="004B0664">
        <w:rPr>
          <w:rFonts w:cs="Times New Roman"/>
          <w:color w:val="000000" w:themeColor="text1"/>
          <w:szCs w:val="28"/>
        </w:rPr>
        <w:t xml:space="preserve">   </w:t>
      </w:r>
      <w:r w:rsidRPr="004B0664">
        <w:rPr>
          <w:rFonts w:cs="Times New Roman"/>
          <w:color w:val="000000" w:themeColor="text1"/>
          <w:szCs w:val="28"/>
        </w:rPr>
        <w:t xml:space="preserve">  И.И. Костюк</w:t>
      </w:r>
    </w:p>
    <w:sectPr w:rsidR="00E666AC" w:rsidRPr="004B0664" w:rsidSect="009A78AB">
      <w:headerReference w:type="default" r:id="rId8"/>
      <w:pgSz w:w="16838" w:h="11906" w:orient="landscape"/>
      <w:pgMar w:top="1701" w:right="1134"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6BC" w:rsidRDefault="00CE36BC">
      <w:r>
        <w:separator/>
      </w:r>
    </w:p>
  </w:endnote>
  <w:endnote w:type="continuationSeparator" w:id="0">
    <w:p w:rsidR="00CE36BC" w:rsidRDefault="00CE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6BC" w:rsidRDefault="00CE36BC">
      <w:r>
        <w:separator/>
      </w:r>
    </w:p>
  </w:footnote>
  <w:footnote w:type="continuationSeparator" w:id="0">
    <w:p w:rsidR="00CE36BC" w:rsidRDefault="00CE36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6111" w:rsidRPr="00E666AC" w:rsidRDefault="00CE36BC" w:rsidP="00DF6E42">
    <w:pPr>
      <w:pStyle w:val="af2"/>
      <w:tabs>
        <w:tab w:val="clear" w:pos="4677"/>
        <w:tab w:val="clear" w:pos="9355"/>
        <w:tab w:val="left" w:pos="10500"/>
      </w:tabs>
    </w:pPr>
    <w:r>
      <w:rPr>
        <w:noProof/>
        <w:lang w:eastAsia="ru-RU"/>
      </w:rPr>
      <w:pict>
        <v:rect id="Rectangle 1" o:spid="_x0000_s2049" style="position:absolute;margin-left:-9.3pt;margin-top:262.4pt;width:60pt;height:70.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" o:allowincell="f" stroked="f">
          <v:textbox style="layout-flow:vertical;mso-next-textbox:#Rectangle 1">
            <w:txbxContent>
              <w:sdt>
                <w:sdtPr>
                  <w:rPr>
                    <w:rFonts w:asciiTheme="majorHAnsi" w:eastAsiaTheme="majorEastAsia" w:hAnsiTheme="majorHAnsi" w:cstheme="majorBidi"/>
                    <w:sz w:val="48"/>
                    <w:szCs w:val="48"/>
                  </w:rPr>
                  <w:id w:val="-196242892"/>
                  <w:docPartObj>
                    <w:docPartGallery w:val="Page Numbers (Margins)"/>
                    <w:docPartUnique/>
                  </w:docPartObj>
                </w:sdtPr>
                <w:sdtEndPr/>
                <w:sdtContent>
                  <w:p w:rsidR="00916111" w:rsidRDefault="00916111">
                    <w:pPr>
                      <w:jc w:val="center"/>
                      <w:rPr>
                        <w:rFonts w:asciiTheme="majorHAnsi" w:eastAsiaTheme="majorEastAsia" w:hAnsiTheme="majorHAnsi" w:cstheme="majorBidi"/>
                        <w:sz w:val="72"/>
                        <w:szCs w:val="72"/>
                      </w:rPr>
                    </w:pPr>
                    <w:r w:rsidRPr="00DF6E42">
                      <w:rPr>
                        <w:rFonts w:eastAsiaTheme="minorEastAsia" w:cs="Times New Roman"/>
                        <w:szCs w:val="28"/>
                      </w:rPr>
                      <w:fldChar w:fldCharType="begin"/>
                    </w:r>
                    <w:r w:rsidRPr="00DF6E42">
                      <w:rPr>
                        <w:rFonts w:cs="Times New Roman"/>
                        <w:szCs w:val="28"/>
                      </w:rPr>
                      <w:instrText>PAGE  \* MERGEFORMAT</w:instrText>
                    </w:r>
                    <w:r w:rsidRPr="00DF6E42">
                      <w:rPr>
                        <w:rFonts w:eastAsiaTheme="minorEastAsia" w:cs="Times New Roman"/>
                        <w:szCs w:val="28"/>
                      </w:rPr>
                      <w:fldChar w:fldCharType="separate"/>
                    </w:r>
                    <w:r w:rsidR="006E48F2" w:rsidRPr="006E48F2">
                      <w:rPr>
                        <w:rFonts w:eastAsiaTheme="majorEastAsia" w:cs="Times New Roman"/>
                        <w:noProof/>
                        <w:szCs w:val="28"/>
                      </w:rPr>
                      <w:t>5</w:t>
                    </w:r>
                    <w:r w:rsidRPr="00DF6E42">
                      <w:rPr>
                        <w:rFonts w:eastAsiaTheme="majorEastAsia" w:cs="Times New Roman"/>
                        <w:szCs w:val="28"/>
                      </w:rPr>
                      <w:fldChar w:fldCharType="end"/>
                    </w:r>
                  </w:p>
                </w:sdtContent>
              </w:sdt>
            </w:txbxContent>
          </v:textbox>
          <w10:wrap anchorx="margin" anchory="page"/>
        </v:rect>
      </w:pict>
    </w:r>
    <w:r w:rsidR="00916111">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1146"/>
    <w:multiLevelType w:val="hybridMultilevel"/>
    <w:tmpl w:val="A1EEB282"/>
    <w:lvl w:ilvl="0" w:tplc="13FE35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123108D7"/>
    <w:multiLevelType w:val="multilevel"/>
    <w:tmpl w:val="C1D488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7072B45"/>
    <w:multiLevelType w:val="multilevel"/>
    <w:tmpl w:val="7F6839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C3B1165"/>
    <w:multiLevelType w:val="hybridMultilevel"/>
    <w:tmpl w:val="23FCBE24"/>
    <w:lvl w:ilvl="0" w:tplc="9D1CE920">
      <w:start w:val="1"/>
      <w:numFmt w:val="decimal"/>
      <w:lvlText w:val="%1."/>
      <w:lvlJc w:val="left"/>
      <w:pPr>
        <w:ind w:left="1065" w:hanging="7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DAD0BF6"/>
    <w:multiLevelType w:val="hybridMultilevel"/>
    <w:tmpl w:val="A1EEB282"/>
    <w:lvl w:ilvl="0" w:tplc="13FE35A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376E4336"/>
    <w:multiLevelType w:val="multilevel"/>
    <w:tmpl w:val="722C76DE"/>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3376A37"/>
    <w:multiLevelType w:val="multilevel"/>
    <w:tmpl w:val="304E6C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8F052FA"/>
    <w:multiLevelType w:val="multilevel"/>
    <w:tmpl w:val="8F2C2A8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B1B6C04"/>
    <w:multiLevelType w:val="multilevel"/>
    <w:tmpl w:val="64E65D78"/>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77F5054"/>
    <w:multiLevelType w:val="multilevel"/>
    <w:tmpl w:val="E25A43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A0D462B"/>
    <w:multiLevelType w:val="hybridMultilevel"/>
    <w:tmpl w:val="E496E3D4"/>
    <w:lvl w:ilvl="0" w:tplc="33989DB0">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1" w15:restartNumberingAfterBreak="0">
    <w:nsid w:val="7ADE5A34"/>
    <w:multiLevelType w:val="multilevel"/>
    <w:tmpl w:val="8F2C2A8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8"/>
  </w:num>
  <w:num w:numId="3">
    <w:abstractNumId w:val="2"/>
  </w:num>
  <w:num w:numId="4">
    <w:abstractNumId w:val="11"/>
  </w:num>
  <w:num w:numId="5">
    <w:abstractNumId w:val="9"/>
  </w:num>
  <w:num w:numId="6">
    <w:abstractNumId w:val="6"/>
  </w:num>
  <w:num w:numId="7">
    <w:abstractNumId w:val="1"/>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25B24"/>
    <w:rsid w:val="00014D55"/>
    <w:rsid w:val="00015ACE"/>
    <w:rsid w:val="000238DA"/>
    <w:rsid w:val="00025B24"/>
    <w:rsid w:val="000312CC"/>
    <w:rsid w:val="00031B16"/>
    <w:rsid w:val="00036D57"/>
    <w:rsid w:val="00036F8B"/>
    <w:rsid w:val="000401FB"/>
    <w:rsid w:val="00051BEA"/>
    <w:rsid w:val="000532FD"/>
    <w:rsid w:val="00062991"/>
    <w:rsid w:val="00066A58"/>
    <w:rsid w:val="00073AB8"/>
    <w:rsid w:val="00077A18"/>
    <w:rsid w:val="00080A30"/>
    <w:rsid w:val="00080F3C"/>
    <w:rsid w:val="00082E3F"/>
    <w:rsid w:val="000864A8"/>
    <w:rsid w:val="000910E5"/>
    <w:rsid w:val="000A050D"/>
    <w:rsid w:val="000A0EE8"/>
    <w:rsid w:val="000A6262"/>
    <w:rsid w:val="000B6A29"/>
    <w:rsid w:val="000C610F"/>
    <w:rsid w:val="000D7300"/>
    <w:rsid w:val="000F173A"/>
    <w:rsid w:val="000F4AAF"/>
    <w:rsid w:val="000F5380"/>
    <w:rsid w:val="00116C46"/>
    <w:rsid w:val="00122C52"/>
    <w:rsid w:val="00124948"/>
    <w:rsid w:val="001411BD"/>
    <w:rsid w:val="00150EB9"/>
    <w:rsid w:val="00157DE0"/>
    <w:rsid w:val="001612D3"/>
    <w:rsid w:val="0016383D"/>
    <w:rsid w:val="0016409E"/>
    <w:rsid w:val="00167655"/>
    <w:rsid w:val="00173425"/>
    <w:rsid w:val="001756BF"/>
    <w:rsid w:val="00177F8A"/>
    <w:rsid w:val="0018425B"/>
    <w:rsid w:val="00184A96"/>
    <w:rsid w:val="0018586C"/>
    <w:rsid w:val="00190875"/>
    <w:rsid w:val="00191A83"/>
    <w:rsid w:val="00197E10"/>
    <w:rsid w:val="001A1E16"/>
    <w:rsid w:val="001A562A"/>
    <w:rsid w:val="001A6070"/>
    <w:rsid w:val="001A6409"/>
    <w:rsid w:val="001A78C2"/>
    <w:rsid w:val="001B2CE9"/>
    <w:rsid w:val="001B5A09"/>
    <w:rsid w:val="001C1F4E"/>
    <w:rsid w:val="001C7A64"/>
    <w:rsid w:val="001D14DD"/>
    <w:rsid w:val="001D5019"/>
    <w:rsid w:val="001F0B03"/>
    <w:rsid w:val="001F42F4"/>
    <w:rsid w:val="001F61DC"/>
    <w:rsid w:val="00225872"/>
    <w:rsid w:val="00226D89"/>
    <w:rsid w:val="00240779"/>
    <w:rsid w:val="002478D9"/>
    <w:rsid w:val="0025136C"/>
    <w:rsid w:val="00251F32"/>
    <w:rsid w:val="002528A8"/>
    <w:rsid w:val="00253106"/>
    <w:rsid w:val="00261C99"/>
    <w:rsid w:val="0026330B"/>
    <w:rsid w:val="0026358A"/>
    <w:rsid w:val="00265686"/>
    <w:rsid w:val="00270F8E"/>
    <w:rsid w:val="0027342F"/>
    <w:rsid w:val="002745F9"/>
    <w:rsid w:val="002760D8"/>
    <w:rsid w:val="0029253B"/>
    <w:rsid w:val="00296CB8"/>
    <w:rsid w:val="002A038B"/>
    <w:rsid w:val="002A41EF"/>
    <w:rsid w:val="002B1615"/>
    <w:rsid w:val="002B7242"/>
    <w:rsid w:val="002C11F9"/>
    <w:rsid w:val="002C2819"/>
    <w:rsid w:val="002D0B50"/>
    <w:rsid w:val="002D1169"/>
    <w:rsid w:val="002D1D4D"/>
    <w:rsid w:val="002D46A4"/>
    <w:rsid w:val="002D48BB"/>
    <w:rsid w:val="002D7E72"/>
    <w:rsid w:val="002E0FAB"/>
    <w:rsid w:val="002E7204"/>
    <w:rsid w:val="003106B6"/>
    <w:rsid w:val="00312065"/>
    <w:rsid w:val="00315872"/>
    <w:rsid w:val="0031777D"/>
    <w:rsid w:val="00324271"/>
    <w:rsid w:val="003242A5"/>
    <w:rsid w:val="00324D54"/>
    <w:rsid w:val="003265B0"/>
    <w:rsid w:val="00330595"/>
    <w:rsid w:val="00330E9F"/>
    <w:rsid w:val="0033211A"/>
    <w:rsid w:val="0034357C"/>
    <w:rsid w:val="00343C50"/>
    <w:rsid w:val="00344C80"/>
    <w:rsid w:val="00347A5B"/>
    <w:rsid w:val="00355454"/>
    <w:rsid w:val="00382630"/>
    <w:rsid w:val="00384A5D"/>
    <w:rsid w:val="003870EE"/>
    <w:rsid w:val="0039434D"/>
    <w:rsid w:val="003A1056"/>
    <w:rsid w:val="003A2BAF"/>
    <w:rsid w:val="003A48C2"/>
    <w:rsid w:val="003B60ED"/>
    <w:rsid w:val="003C2EE6"/>
    <w:rsid w:val="003C4D5A"/>
    <w:rsid w:val="003C5261"/>
    <w:rsid w:val="003D3C80"/>
    <w:rsid w:val="003E0571"/>
    <w:rsid w:val="003E1825"/>
    <w:rsid w:val="003F0100"/>
    <w:rsid w:val="003F58C0"/>
    <w:rsid w:val="0041078E"/>
    <w:rsid w:val="00412708"/>
    <w:rsid w:val="00420659"/>
    <w:rsid w:val="00424394"/>
    <w:rsid w:val="00424744"/>
    <w:rsid w:val="00435EA8"/>
    <w:rsid w:val="0044118D"/>
    <w:rsid w:val="004550F6"/>
    <w:rsid w:val="00456C05"/>
    <w:rsid w:val="00467025"/>
    <w:rsid w:val="0046703E"/>
    <w:rsid w:val="004676ED"/>
    <w:rsid w:val="00467E39"/>
    <w:rsid w:val="004754AD"/>
    <w:rsid w:val="00482E16"/>
    <w:rsid w:val="00482EB3"/>
    <w:rsid w:val="0048658F"/>
    <w:rsid w:val="00494C10"/>
    <w:rsid w:val="00495745"/>
    <w:rsid w:val="004A1FC8"/>
    <w:rsid w:val="004A28E6"/>
    <w:rsid w:val="004A3009"/>
    <w:rsid w:val="004A782C"/>
    <w:rsid w:val="004B0664"/>
    <w:rsid w:val="004B3C35"/>
    <w:rsid w:val="004B6604"/>
    <w:rsid w:val="004C3F65"/>
    <w:rsid w:val="004C45CD"/>
    <w:rsid w:val="004D6B39"/>
    <w:rsid w:val="004D7600"/>
    <w:rsid w:val="004E1D43"/>
    <w:rsid w:val="004E6602"/>
    <w:rsid w:val="004E7AFD"/>
    <w:rsid w:val="004E7D28"/>
    <w:rsid w:val="004F09F0"/>
    <w:rsid w:val="004F38FA"/>
    <w:rsid w:val="004F392B"/>
    <w:rsid w:val="00501411"/>
    <w:rsid w:val="00504DEB"/>
    <w:rsid w:val="00511F01"/>
    <w:rsid w:val="0052599F"/>
    <w:rsid w:val="00530332"/>
    <w:rsid w:val="0053663E"/>
    <w:rsid w:val="00541B37"/>
    <w:rsid w:val="00550713"/>
    <w:rsid w:val="0055165B"/>
    <w:rsid w:val="00551BDF"/>
    <w:rsid w:val="00564FDF"/>
    <w:rsid w:val="00582AEC"/>
    <w:rsid w:val="005832F9"/>
    <w:rsid w:val="00587D02"/>
    <w:rsid w:val="00587E8E"/>
    <w:rsid w:val="0059203B"/>
    <w:rsid w:val="005927B3"/>
    <w:rsid w:val="005941AE"/>
    <w:rsid w:val="00596DA7"/>
    <w:rsid w:val="005A134B"/>
    <w:rsid w:val="005A5728"/>
    <w:rsid w:val="005B181B"/>
    <w:rsid w:val="005C119C"/>
    <w:rsid w:val="005C36CA"/>
    <w:rsid w:val="005C3962"/>
    <w:rsid w:val="005D2F0A"/>
    <w:rsid w:val="005D6F15"/>
    <w:rsid w:val="005D719A"/>
    <w:rsid w:val="005E1D81"/>
    <w:rsid w:val="005E2AD6"/>
    <w:rsid w:val="00600FD0"/>
    <w:rsid w:val="006040B9"/>
    <w:rsid w:val="00604E83"/>
    <w:rsid w:val="0060514F"/>
    <w:rsid w:val="00611179"/>
    <w:rsid w:val="00616BF2"/>
    <w:rsid w:val="00626AC9"/>
    <w:rsid w:val="006304EA"/>
    <w:rsid w:val="00634133"/>
    <w:rsid w:val="00634C57"/>
    <w:rsid w:val="00637675"/>
    <w:rsid w:val="00640EF5"/>
    <w:rsid w:val="00641DE5"/>
    <w:rsid w:val="00651058"/>
    <w:rsid w:val="006527DB"/>
    <w:rsid w:val="00653BAF"/>
    <w:rsid w:val="00656874"/>
    <w:rsid w:val="0065690D"/>
    <w:rsid w:val="0066202F"/>
    <w:rsid w:val="00665B52"/>
    <w:rsid w:val="00670A46"/>
    <w:rsid w:val="00670ED8"/>
    <w:rsid w:val="00672116"/>
    <w:rsid w:val="006732A7"/>
    <w:rsid w:val="0067592E"/>
    <w:rsid w:val="006823CE"/>
    <w:rsid w:val="0068625C"/>
    <w:rsid w:val="00686789"/>
    <w:rsid w:val="006923E1"/>
    <w:rsid w:val="006949FB"/>
    <w:rsid w:val="00695990"/>
    <w:rsid w:val="006965DE"/>
    <w:rsid w:val="006A70F1"/>
    <w:rsid w:val="006A7A30"/>
    <w:rsid w:val="006B1F93"/>
    <w:rsid w:val="006B2944"/>
    <w:rsid w:val="006B6329"/>
    <w:rsid w:val="006C483F"/>
    <w:rsid w:val="006D1979"/>
    <w:rsid w:val="006D289E"/>
    <w:rsid w:val="006E04CE"/>
    <w:rsid w:val="006E1FCD"/>
    <w:rsid w:val="006E48F2"/>
    <w:rsid w:val="006F1F65"/>
    <w:rsid w:val="00713184"/>
    <w:rsid w:val="007219C1"/>
    <w:rsid w:val="0072787C"/>
    <w:rsid w:val="00732506"/>
    <w:rsid w:val="00732D83"/>
    <w:rsid w:val="00735F83"/>
    <w:rsid w:val="00743557"/>
    <w:rsid w:val="00744B34"/>
    <w:rsid w:val="0075170D"/>
    <w:rsid w:val="00752E55"/>
    <w:rsid w:val="00757FFA"/>
    <w:rsid w:val="007619AD"/>
    <w:rsid w:val="007630F1"/>
    <w:rsid w:val="0076335B"/>
    <w:rsid w:val="007635A3"/>
    <w:rsid w:val="007656CC"/>
    <w:rsid w:val="0077374C"/>
    <w:rsid w:val="00777179"/>
    <w:rsid w:val="00783DB7"/>
    <w:rsid w:val="00790BC6"/>
    <w:rsid w:val="00790D17"/>
    <w:rsid w:val="00794502"/>
    <w:rsid w:val="00795DA1"/>
    <w:rsid w:val="007A15CB"/>
    <w:rsid w:val="007A7376"/>
    <w:rsid w:val="007B01B0"/>
    <w:rsid w:val="007B079A"/>
    <w:rsid w:val="007B33B0"/>
    <w:rsid w:val="007B6D3C"/>
    <w:rsid w:val="007C4252"/>
    <w:rsid w:val="007D2C52"/>
    <w:rsid w:val="007D6102"/>
    <w:rsid w:val="007E063D"/>
    <w:rsid w:val="007E072A"/>
    <w:rsid w:val="007E0A90"/>
    <w:rsid w:val="007E59DD"/>
    <w:rsid w:val="007E6480"/>
    <w:rsid w:val="007F21BD"/>
    <w:rsid w:val="007F533C"/>
    <w:rsid w:val="007F5888"/>
    <w:rsid w:val="007F5C47"/>
    <w:rsid w:val="00810E9E"/>
    <w:rsid w:val="00816C4B"/>
    <w:rsid w:val="00822CF8"/>
    <w:rsid w:val="0082514C"/>
    <w:rsid w:val="0083611C"/>
    <w:rsid w:val="0084021A"/>
    <w:rsid w:val="00842C02"/>
    <w:rsid w:val="00845644"/>
    <w:rsid w:val="00853E4E"/>
    <w:rsid w:val="008560C4"/>
    <w:rsid w:val="0086279E"/>
    <w:rsid w:val="00864251"/>
    <w:rsid w:val="0086481D"/>
    <w:rsid w:val="00864A6C"/>
    <w:rsid w:val="00872872"/>
    <w:rsid w:val="00875CFE"/>
    <w:rsid w:val="008843DC"/>
    <w:rsid w:val="00891ADF"/>
    <w:rsid w:val="00891B3D"/>
    <w:rsid w:val="00892375"/>
    <w:rsid w:val="008926E7"/>
    <w:rsid w:val="00895245"/>
    <w:rsid w:val="008A6623"/>
    <w:rsid w:val="008B151B"/>
    <w:rsid w:val="008B2D67"/>
    <w:rsid w:val="008C4330"/>
    <w:rsid w:val="008D04A5"/>
    <w:rsid w:val="008D1FF1"/>
    <w:rsid w:val="008D2E88"/>
    <w:rsid w:val="008E3F14"/>
    <w:rsid w:val="008F442C"/>
    <w:rsid w:val="008F6B7D"/>
    <w:rsid w:val="00900C23"/>
    <w:rsid w:val="009024A6"/>
    <w:rsid w:val="00907A5B"/>
    <w:rsid w:val="00910E7C"/>
    <w:rsid w:val="00916111"/>
    <w:rsid w:val="009226E7"/>
    <w:rsid w:val="009241F7"/>
    <w:rsid w:val="009266FA"/>
    <w:rsid w:val="00927F60"/>
    <w:rsid w:val="00933F75"/>
    <w:rsid w:val="00936B12"/>
    <w:rsid w:val="00937C86"/>
    <w:rsid w:val="009413D5"/>
    <w:rsid w:val="00941CE7"/>
    <w:rsid w:val="00947856"/>
    <w:rsid w:val="00957A23"/>
    <w:rsid w:val="009641D4"/>
    <w:rsid w:val="009725D9"/>
    <w:rsid w:val="00972698"/>
    <w:rsid w:val="009829F5"/>
    <w:rsid w:val="00991B4D"/>
    <w:rsid w:val="0099459F"/>
    <w:rsid w:val="00995798"/>
    <w:rsid w:val="0099792E"/>
    <w:rsid w:val="00997E8C"/>
    <w:rsid w:val="009A14BA"/>
    <w:rsid w:val="009A20A2"/>
    <w:rsid w:val="009A7226"/>
    <w:rsid w:val="009A78AB"/>
    <w:rsid w:val="009B0C32"/>
    <w:rsid w:val="009B4D42"/>
    <w:rsid w:val="009C3347"/>
    <w:rsid w:val="009C53D0"/>
    <w:rsid w:val="009C6052"/>
    <w:rsid w:val="009D61A4"/>
    <w:rsid w:val="009E61B7"/>
    <w:rsid w:val="009E64F9"/>
    <w:rsid w:val="009E7F82"/>
    <w:rsid w:val="009F4E7D"/>
    <w:rsid w:val="00A01BB7"/>
    <w:rsid w:val="00A05593"/>
    <w:rsid w:val="00A102B8"/>
    <w:rsid w:val="00A115EF"/>
    <w:rsid w:val="00A23720"/>
    <w:rsid w:val="00A23CA0"/>
    <w:rsid w:val="00A47A53"/>
    <w:rsid w:val="00A576F0"/>
    <w:rsid w:val="00A61CAD"/>
    <w:rsid w:val="00A6215A"/>
    <w:rsid w:val="00A728E1"/>
    <w:rsid w:val="00A72920"/>
    <w:rsid w:val="00A75FD3"/>
    <w:rsid w:val="00A80B46"/>
    <w:rsid w:val="00A82337"/>
    <w:rsid w:val="00A831A0"/>
    <w:rsid w:val="00A96093"/>
    <w:rsid w:val="00A96AE1"/>
    <w:rsid w:val="00AA2803"/>
    <w:rsid w:val="00AA4967"/>
    <w:rsid w:val="00AA73E6"/>
    <w:rsid w:val="00AB130D"/>
    <w:rsid w:val="00AB4AE8"/>
    <w:rsid w:val="00AB58B8"/>
    <w:rsid w:val="00AB5E42"/>
    <w:rsid w:val="00AC1187"/>
    <w:rsid w:val="00AC4B7B"/>
    <w:rsid w:val="00AC60AF"/>
    <w:rsid w:val="00AC709A"/>
    <w:rsid w:val="00AD0D4C"/>
    <w:rsid w:val="00AD1FF1"/>
    <w:rsid w:val="00AD7CEC"/>
    <w:rsid w:val="00AE0E1C"/>
    <w:rsid w:val="00AE3DDA"/>
    <w:rsid w:val="00AE4876"/>
    <w:rsid w:val="00AF2F93"/>
    <w:rsid w:val="00B11CCC"/>
    <w:rsid w:val="00B14326"/>
    <w:rsid w:val="00B34C7F"/>
    <w:rsid w:val="00B35248"/>
    <w:rsid w:val="00B37799"/>
    <w:rsid w:val="00B377F9"/>
    <w:rsid w:val="00B40384"/>
    <w:rsid w:val="00B40C84"/>
    <w:rsid w:val="00B435FC"/>
    <w:rsid w:val="00B4376C"/>
    <w:rsid w:val="00B447AC"/>
    <w:rsid w:val="00B44DE2"/>
    <w:rsid w:val="00B453F3"/>
    <w:rsid w:val="00B625F5"/>
    <w:rsid w:val="00B74898"/>
    <w:rsid w:val="00B775D8"/>
    <w:rsid w:val="00B82303"/>
    <w:rsid w:val="00B864FA"/>
    <w:rsid w:val="00B93989"/>
    <w:rsid w:val="00B94B81"/>
    <w:rsid w:val="00BA284A"/>
    <w:rsid w:val="00BA3342"/>
    <w:rsid w:val="00BA750C"/>
    <w:rsid w:val="00BB25A1"/>
    <w:rsid w:val="00BB3928"/>
    <w:rsid w:val="00BB4484"/>
    <w:rsid w:val="00BB69C5"/>
    <w:rsid w:val="00BC2932"/>
    <w:rsid w:val="00BC29FC"/>
    <w:rsid w:val="00BC2C36"/>
    <w:rsid w:val="00BC400F"/>
    <w:rsid w:val="00BC7D86"/>
    <w:rsid w:val="00BF6614"/>
    <w:rsid w:val="00BF7E4F"/>
    <w:rsid w:val="00C03FBA"/>
    <w:rsid w:val="00C052E8"/>
    <w:rsid w:val="00C25E7E"/>
    <w:rsid w:val="00C2626A"/>
    <w:rsid w:val="00C36C1E"/>
    <w:rsid w:val="00C42683"/>
    <w:rsid w:val="00C4715C"/>
    <w:rsid w:val="00C559A4"/>
    <w:rsid w:val="00C613C9"/>
    <w:rsid w:val="00C66277"/>
    <w:rsid w:val="00C67C14"/>
    <w:rsid w:val="00C77F88"/>
    <w:rsid w:val="00C916C4"/>
    <w:rsid w:val="00C94DD7"/>
    <w:rsid w:val="00CA1069"/>
    <w:rsid w:val="00CC0925"/>
    <w:rsid w:val="00CC3249"/>
    <w:rsid w:val="00CC3EE5"/>
    <w:rsid w:val="00CD0608"/>
    <w:rsid w:val="00CD0B4D"/>
    <w:rsid w:val="00CD22A8"/>
    <w:rsid w:val="00CD7FB0"/>
    <w:rsid w:val="00CE185C"/>
    <w:rsid w:val="00CE36BC"/>
    <w:rsid w:val="00CE5C6E"/>
    <w:rsid w:val="00CE782E"/>
    <w:rsid w:val="00CF31A5"/>
    <w:rsid w:val="00D0046C"/>
    <w:rsid w:val="00D12998"/>
    <w:rsid w:val="00D13F56"/>
    <w:rsid w:val="00D173C9"/>
    <w:rsid w:val="00D20682"/>
    <w:rsid w:val="00D237E1"/>
    <w:rsid w:val="00D23F11"/>
    <w:rsid w:val="00D24553"/>
    <w:rsid w:val="00D24916"/>
    <w:rsid w:val="00D32559"/>
    <w:rsid w:val="00D40165"/>
    <w:rsid w:val="00D42157"/>
    <w:rsid w:val="00D46FA6"/>
    <w:rsid w:val="00D50A6C"/>
    <w:rsid w:val="00D569E2"/>
    <w:rsid w:val="00D609D4"/>
    <w:rsid w:val="00D65159"/>
    <w:rsid w:val="00D73D0A"/>
    <w:rsid w:val="00D75C17"/>
    <w:rsid w:val="00D86E68"/>
    <w:rsid w:val="00D91000"/>
    <w:rsid w:val="00DA0A42"/>
    <w:rsid w:val="00DA3E93"/>
    <w:rsid w:val="00DA60D4"/>
    <w:rsid w:val="00DA767C"/>
    <w:rsid w:val="00DB1A34"/>
    <w:rsid w:val="00DD1A57"/>
    <w:rsid w:val="00DE23BC"/>
    <w:rsid w:val="00DE76DC"/>
    <w:rsid w:val="00DF0178"/>
    <w:rsid w:val="00DF14C3"/>
    <w:rsid w:val="00DF6E42"/>
    <w:rsid w:val="00E00A6A"/>
    <w:rsid w:val="00E00BFD"/>
    <w:rsid w:val="00E02882"/>
    <w:rsid w:val="00E03EEC"/>
    <w:rsid w:val="00E135D5"/>
    <w:rsid w:val="00E1487D"/>
    <w:rsid w:val="00E14A57"/>
    <w:rsid w:val="00E1528B"/>
    <w:rsid w:val="00E16510"/>
    <w:rsid w:val="00E23928"/>
    <w:rsid w:val="00E327B0"/>
    <w:rsid w:val="00E402E0"/>
    <w:rsid w:val="00E46118"/>
    <w:rsid w:val="00E470D9"/>
    <w:rsid w:val="00E478E4"/>
    <w:rsid w:val="00E666AC"/>
    <w:rsid w:val="00E707AE"/>
    <w:rsid w:val="00E713CD"/>
    <w:rsid w:val="00E71DF4"/>
    <w:rsid w:val="00E76498"/>
    <w:rsid w:val="00E84C09"/>
    <w:rsid w:val="00E86847"/>
    <w:rsid w:val="00E87A3F"/>
    <w:rsid w:val="00E9000E"/>
    <w:rsid w:val="00E9354E"/>
    <w:rsid w:val="00E975B8"/>
    <w:rsid w:val="00EA5066"/>
    <w:rsid w:val="00EA558D"/>
    <w:rsid w:val="00EA738E"/>
    <w:rsid w:val="00EB2D65"/>
    <w:rsid w:val="00EC2E0D"/>
    <w:rsid w:val="00EC5751"/>
    <w:rsid w:val="00EC5923"/>
    <w:rsid w:val="00ED0256"/>
    <w:rsid w:val="00ED29D6"/>
    <w:rsid w:val="00EE3D57"/>
    <w:rsid w:val="00EF4BD0"/>
    <w:rsid w:val="00EF59D1"/>
    <w:rsid w:val="00EF5C95"/>
    <w:rsid w:val="00EF7717"/>
    <w:rsid w:val="00F174C4"/>
    <w:rsid w:val="00F214E9"/>
    <w:rsid w:val="00F33873"/>
    <w:rsid w:val="00F50A5B"/>
    <w:rsid w:val="00F53BE0"/>
    <w:rsid w:val="00F55050"/>
    <w:rsid w:val="00F61FA6"/>
    <w:rsid w:val="00F62ED6"/>
    <w:rsid w:val="00F73404"/>
    <w:rsid w:val="00F73FAA"/>
    <w:rsid w:val="00F83279"/>
    <w:rsid w:val="00F865BE"/>
    <w:rsid w:val="00F91D92"/>
    <w:rsid w:val="00FA5AC3"/>
    <w:rsid w:val="00FA6283"/>
    <w:rsid w:val="00FC308F"/>
    <w:rsid w:val="00FC513E"/>
    <w:rsid w:val="00FD77DC"/>
    <w:rsid w:val="00FE0CC7"/>
    <w:rsid w:val="00FF1423"/>
    <w:rsid w:val="00FF6FC9"/>
    <w:rsid w:val="00FF7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385A54F"/>
  <w15:docId w15:val="{D9D14C0D-157C-48DB-AA64-BB21A7EB5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D86"/>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EF6F81"/>
    <w:rPr>
      <w:rFonts w:ascii="Times New Roman" w:hAnsi="Times New Roman"/>
      <w:sz w:val="28"/>
    </w:rPr>
  </w:style>
  <w:style w:type="character" w:customStyle="1" w:styleId="a4">
    <w:name w:val="Нижний колонтитул Знак"/>
    <w:basedOn w:val="a0"/>
    <w:uiPriority w:val="99"/>
    <w:qFormat/>
    <w:rsid w:val="00EF6F81"/>
    <w:rPr>
      <w:rFonts w:ascii="Times New Roman" w:hAnsi="Times New Roman"/>
      <w:sz w:val="28"/>
    </w:rPr>
  </w:style>
  <w:style w:type="character" w:customStyle="1" w:styleId="a5">
    <w:name w:val="Текст Знак"/>
    <w:basedOn w:val="a0"/>
    <w:qFormat/>
    <w:rsid w:val="000F7C02"/>
    <w:rPr>
      <w:rFonts w:ascii="Courier New" w:eastAsia="Times New Roman" w:hAnsi="Courier New" w:cs="Times New Roman"/>
      <w:sz w:val="20"/>
      <w:szCs w:val="20"/>
      <w:lang w:eastAsia="ru-RU"/>
    </w:rPr>
  </w:style>
  <w:style w:type="character" w:customStyle="1" w:styleId="3">
    <w:name w:val="Основной текст 3 Знак"/>
    <w:basedOn w:val="a0"/>
    <w:link w:val="3"/>
    <w:qFormat/>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qFormat/>
    <w:locked/>
    <w:rsid w:val="0067563A"/>
    <w:rPr>
      <w:rFonts w:ascii="Times New Roman" w:hAnsi="Times New Roman" w:cs="Times New Roman"/>
      <w:sz w:val="27"/>
      <w:szCs w:val="27"/>
      <w:shd w:val="clear" w:color="auto" w:fill="FFFFFF"/>
    </w:rPr>
  </w:style>
  <w:style w:type="character" w:customStyle="1" w:styleId="a6">
    <w:name w:val="Текст выноски Знак"/>
    <w:basedOn w:val="a0"/>
    <w:uiPriority w:val="99"/>
    <w:semiHidden/>
    <w:qFormat/>
    <w:rsid w:val="006F63DF"/>
    <w:rPr>
      <w:rFonts w:ascii="Tahoma" w:hAnsi="Tahoma" w:cs="Tahoma"/>
      <w:sz w:val="16"/>
      <w:szCs w:val="16"/>
    </w:rPr>
  </w:style>
  <w:style w:type="character" w:styleId="a7">
    <w:name w:val="page number"/>
    <w:basedOn w:val="a0"/>
    <w:qFormat/>
    <w:rsid w:val="00ED2AA6"/>
  </w:style>
  <w:style w:type="character" w:customStyle="1" w:styleId="a8">
    <w:name w:val="Гипертекстовая ссылка"/>
    <w:uiPriority w:val="99"/>
    <w:qFormat/>
    <w:rsid w:val="00B946DD"/>
    <w:rPr>
      <w:color w:val="106BBE"/>
    </w:rPr>
  </w:style>
  <w:style w:type="character" w:customStyle="1" w:styleId="a9">
    <w:name w:val="Активная гипертекстовая ссылка"/>
    <w:uiPriority w:val="99"/>
    <w:qFormat/>
    <w:rsid w:val="00B946DD"/>
    <w:rPr>
      <w:color w:val="106BBE"/>
      <w:u w:val="single"/>
    </w:rPr>
  </w:style>
  <w:style w:type="character" w:customStyle="1" w:styleId="aa">
    <w:name w:val="Основной текст Знак"/>
    <w:basedOn w:val="a0"/>
    <w:qFormat/>
    <w:rsid w:val="008A06FC"/>
    <w:rPr>
      <w:rFonts w:ascii="Times New Roman" w:eastAsia="Times New Roman" w:hAnsi="Times New Roman" w:cs="Times New Roman"/>
      <w:sz w:val="24"/>
      <w:szCs w:val="24"/>
      <w:lang w:eastAsia="ru-RU"/>
    </w:rPr>
  </w:style>
  <w:style w:type="character" w:customStyle="1" w:styleId="11pt">
    <w:name w:val="Основной текст + 11 pt"/>
    <w:qFormat/>
    <w:rsid w:val="00E21615"/>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
    <w:name w:val="Интернет-ссылка"/>
    <w:rsid w:val="00957A23"/>
    <w:rPr>
      <w:color w:val="000080"/>
      <w:u w:val="single"/>
    </w:rPr>
  </w:style>
  <w:style w:type="paragraph" w:styleId="ab">
    <w:name w:val="Title"/>
    <w:basedOn w:val="a"/>
    <w:next w:val="ac"/>
    <w:qFormat/>
    <w:rsid w:val="00957A23"/>
    <w:pPr>
      <w:keepNext/>
      <w:spacing w:before="240" w:after="120"/>
    </w:pPr>
    <w:rPr>
      <w:rFonts w:ascii="Liberation Sans" w:eastAsia="Microsoft YaHei" w:hAnsi="Liberation Sans" w:cs="Lucida Sans"/>
      <w:szCs w:val="28"/>
    </w:rPr>
  </w:style>
  <w:style w:type="paragraph" w:styleId="ac">
    <w:name w:val="Body Text"/>
    <w:basedOn w:val="a"/>
    <w:rsid w:val="008A06FC"/>
    <w:pPr>
      <w:spacing w:after="120"/>
    </w:pPr>
    <w:rPr>
      <w:rFonts w:eastAsia="Times New Roman" w:cs="Times New Roman"/>
      <w:sz w:val="24"/>
      <w:szCs w:val="24"/>
      <w:lang w:eastAsia="ru-RU"/>
    </w:rPr>
  </w:style>
  <w:style w:type="paragraph" w:styleId="ad">
    <w:name w:val="List"/>
    <w:basedOn w:val="ac"/>
    <w:rsid w:val="00957A23"/>
    <w:rPr>
      <w:rFonts w:cs="Lucida Sans"/>
    </w:rPr>
  </w:style>
  <w:style w:type="paragraph" w:styleId="ae">
    <w:name w:val="caption"/>
    <w:basedOn w:val="a"/>
    <w:qFormat/>
    <w:rsid w:val="00957A23"/>
    <w:pPr>
      <w:suppressLineNumbers/>
      <w:spacing w:before="120" w:after="120"/>
    </w:pPr>
    <w:rPr>
      <w:rFonts w:cs="Lucida Sans"/>
      <w:i/>
      <w:iCs/>
      <w:sz w:val="24"/>
      <w:szCs w:val="24"/>
    </w:rPr>
  </w:style>
  <w:style w:type="paragraph" w:styleId="af">
    <w:name w:val="index heading"/>
    <w:basedOn w:val="a"/>
    <w:qFormat/>
    <w:rsid w:val="00957A23"/>
    <w:pPr>
      <w:suppressLineNumbers/>
    </w:pPr>
    <w:rPr>
      <w:rFonts w:cs="Lucida Sans"/>
    </w:rPr>
  </w:style>
  <w:style w:type="paragraph" w:styleId="af0">
    <w:name w:val="List Paragraph"/>
    <w:basedOn w:val="a"/>
    <w:uiPriority w:val="34"/>
    <w:qFormat/>
    <w:rsid w:val="00441A14"/>
    <w:pPr>
      <w:ind w:left="720"/>
      <w:contextualSpacing/>
    </w:pPr>
  </w:style>
  <w:style w:type="paragraph" w:customStyle="1" w:styleId="af1">
    <w:name w:val="Верхний и нижний колонтитулы"/>
    <w:basedOn w:val="a"/>
    <w:qFormat/>
    <w:rsid w:val="00957A23"/>
  </w:style>
  <w:style w:type="paragraph" w:styleId="af2">
    <w:name w:val="header"/>
    <w:basedOn w:val="a"/>
    <w:uiPriority w:val="99"/>
    <w:unhideWhenUsed/>
    <w:rsid w:val="00EF6F81"/>
    <w:pPr>
      <w:tabs>
        <w:tab w:val="center" w:pos="4677"/>
        <w:tab w:val="right" w:pos="9355"/>
      </w:tabs>
    </w:pPr>
  </w:style>
  <w:style w:type="paragraph" w:styleId="af3">
    <w:name w:val="footer"/>
    <w:basedOn w:val="a"/>
    <w:uiPriority w:val="99"/>
    <w:unhideWhenUsed/>
    <w:rsid w:val="00EF6F81"/>
    <w:pPr>
      <w:tabs>
        <w:tab w:val="center" w:pos="4677"/>
        <w:tab w:val="right" w:pos="9355"/>
      </w:tabs>
    </w:pPr>
  </w:style>
  <w:style w:type="paragraph" w:styleId="af4">
    <w:name w:val="Plain Text"/>
    <w:basedOn w:val="a"/>
    <w:unhideWhenUsed/>
    <w:qFormat/>
    <w:rsid w:val="000F7C02"/>
    <w:rPr>
      <w:rFonts w:ascii="Courier New" w:eastAsia="Times New Roman" w:hAnsi="Courier New" w:cs="Times New Roman"/>
      <w:sz w:val="20"/>
      <w:szCs w:val="20"/>
      <w:lang w:eastAsia="ru-RU"/>
    </w:rPr>
  </w:style>
  <w:style w:type="paragraph" w:styleId="30">
    <w:name w:val="Body Text 3"/>
    <w:basedOn w:val="a"/>
    <w:unhideWhenUsed/>
    <w:qFormat/>
    <w:rsid w:val="00E00492"/>
    <w:pPr>
      <w:jc w:val="both"/>
    </w:pPr>
    <w:rPr>
      <w:rFonts w:eastAsia="Times New Roman" w:cs="Times New Roman"/>
      <w:b/>
      <w:szCs w:val="20"/>
      <w:lang w:eastAsia="ru-RU"/>
    </w:rPr>
  </w:style>
  <w:style w:type="paragraph" w:customStyle="1" w:styleId="af5">
    <w:name w:val="Нормальный (таблица)"/>
    <w:basedOn w:val="a"/>
    <w:next w:val="a"/>
    <w:uiPriority w:val="99"/>
    <w:qFormat/>
    <w:rsid w:val="00DA4ED8"/>
    <w:pPr>
      <w:widowControl w:val="0"/>
      <w:jc w:val="both"/>
    </w:pPr>
    <w:rPr>
      <w:rFonts w:ascii="Arial" w:eastAsia="Times New Roman" w:hAnsi="Arial" w:cs="Arial"/>
      <w:sz w:val="24"/>
      <w:szCs w:val="24"/>
      <w:lang w:eastAsia="ru-RU"/>
    </w:rPr>
  </w:style>
  <w:style w:type="paragraph" w:customStyle="1" w:styleId="af6">
    <w:name w:val="Прижатый влево"/>
    <w:basedOn w:val="a"/>
    <w:next w:val="a"/>
    <w:uiPriority w:val="99"/>
    <w:qFormat/>
    <w:rsid w:val="00DA4ED8"/>
    <w:pPr>
      <w:widowControl w:val="0"/>
    </w:pPr>
    <w:rPr>
      <w:rFonts w:ascii="Arial" w:eastAsia="Times New Roman" w:hAnsi="Arial" w:cs="Arial"/>
      <w:sz w:val="24"/>
      <w:szCs w:val="24"/>
      <w:lang w:eastAsia="ru-RU"/>
    </w:rPr>
  </w:style>
  <w:style w:type="paragraph" w:customStyle="1" w:styleId="ConsPlusCell">
    <w:name w:val="ConsPlusCell"/>
    <w:qFormat/>
    <w:rsid w:val="00DA4ED8"/>
    <w:pPr>
      <w:widowControl w:val="0"/>
    </w:pPr>
    <w:rPr>
      <w:rFonts w:ascii="Times New Roman" w:eastAsia="Times New Roman" w:hAnsi="Times New Roman" w:cs="Times New Roman"/>
      <w:sz w:val="28"/>
      <w:szCs w:val="28"/>
      <w:lang w:eastAsia="ru-RU"/>
    </w:rPr>
  </w:style>
  <w:style w:type="paragraph" w:styleId="af7">
    <w:name w:val="Balloon Text"/>
    <w:basedOn w:val="a"/>
    <w:uiPriority w:val="99"/>
    <w:semiHidden/>
    <w:unhideWhenUsed/>
    <w:qFormat/>
    <w:rsid w:val="006F63DF"/>
    <w:rPr>
      <w:rFonts w:ascii="Tahoma" w:hAnsi="Tahoma" w:cs="Tahoma"/>
      <w:sz w:val="16"/>
      <w:szCs w:val="16"/>
    </w:rPr>
  </w:style>
  <w:style w:type="paragraph" w:customStyle="1" w:styleId="consplusnormal">
    <w:name w:val="consplusnormal"/>
    <w:basedOn w:val="a"/>
    <w:qFormat/>
    <w:rsid w:val="00C11F9E"/>
    <w:pPr>
      <w:spacing w:before="280" w:after="280"/>
    </w:pPr>
    <w:rPr>
      <w:rFonts w:eastAsia="Times New Roman" w:cs="Times New Roman"/>
      <w:sz w:val="24"/>
      <w:szCs w:val="24"/>
      <w:lang w:eastAsia="ar-SA"/>
    </w:rPr>
  </w:style>
  <w:style w:type="paragraph" w:styleId="af8">
    <w:name w:val="Normal (Web)"/>
    <w:basedOn w:val="a"/>
    <w:qFormat/>
    <w:rsid w:val="00345A6E"/>
    <w:pPr>
      <w:spacing w:beforeAutospacing="1" w:afterAutospacing="1"/>
    </w:pPr>
    <w:rPr>
      <w:rFonts w:eastAsia="Times New Roman" w:cs="Times New Roman"/>
      <w:sz w:val="24"/>
      <w:szCs w:val="24"/>
      <w:lang w:eastAsia="ru-RU"/>
    </w:rPr>
  </w:style>
  <w:style w:type="paragraph" w:customStyle="1" w:styleId="ConsPlusTitle">
    <w:name w:val="ConsPlusTitle"/>
    <w:qFormat/>
    <w:rsid w:val="00BB769B"/>
    <w:pPr>
      <w:widowControl w:val="0"/>
    </w:pPr>
    <w:rPr>
      <w:rFonts w:eastAsia="Times New Roman" w:cs="Calibri"/>
      <w:b/>
      <w:szCs w:val="20"/>
      <w:lang w:eastAsia="ru-RU"/>
    </w:rPr>
  </w:style>
  <w:style w:type="paragraph" w:customStyle="1" w:styleId="ConsPlusNormal0">
    <w:name w:val="ConsPlusNormal"/>
    <w:qFormat/>
    <w:rsid w:val="00BB769B"/>
    <w:pPr>
      <w:widowControl w:val="0"/>
    </w:pPr>
    <w:rPr>
      <w:rFonts w:ascii="Times New Roman" w:eastAsia="Times New Roman" w:hAnsi="Times New Roman" w:cs="Times New Roman"/>
      <w:sz w:val="28"/>
      <w:szCs w:val="20"/>
      <w:lang w:eastAsia="ru-RU"/>
    </w:rPr>
  </w:style>
  <w:style w:type="paragraph" w:customStyle="1" w:styleId="af9">
    <w:name w:val="Текст (справка)"/>
    <w:basedOn w:val="a"/>
    <w:next w:val="a"/>
    <w:uiPriority w:val="99"/>
    <w:qFormat/>
    <w:rsid w:val="00741FA6"/>
    <w:pPr>
      <w:widowControl w:val="0"/>
      <w:ind w:left="170" w:right="170"/>
    </w:pPr>
    <w:rPr>
      <w:rFonts w:ascii="Arial" w:eastAsia="Times New Roman" w:hAnsi="Arial" w:cs="Arial"/>
      <w:sz w:val="24"/>
      <w:szCs w:val="24"/>
      <w:lang w:eastAsia="ru-RU"/>
    </w:rPr>
  </w:style>
  <w:style w:type="paragraph" w:customStyle="1" w:styleId="afa">
    <w:name w:val="Содержимое врезки"/>
    <w:basedOn w:val="a"/>
    <w:qFormat/>
    <w:rsid w:val="00957A23"/>
  </w:style>
  <w:style w:type="table" w:styleId="afb">
    <w:name w:val="Table Grid"/>
    <w:basedOn w:val="a1"/>
    <w:uiPriority w:val="39"/>
    <w:rsid w:val="0044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uiPriority w:val="59"/>
    <w:rsid w:val="00BA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71946">
      <w:bodyDiv w:val="1"/>
      <w:marLeft w:val="0"/>
      <w:marRight w:val="0"/>
      <w:marTop w:val="0"/>
      <w:marBottom w:val="0"/>
      <w:divBdr>
        <w:top w:val="none" w:sz="0" w:space="0" w:color="auto"/>
        <w:left w:val="none" w:sz="0" w:space="0" w:color="auto"/>
        <w:bottom w:val="none" w:sz="0" w:space="0" w:color="auto"/>
        <w:right w:val="none" w:sz="0" w:space="0" w:color="auto"/>
      </w:divBdr>
    </w:div>
    <w:div w:id="504053463">
      <w:bodyDiv w:val="1"/>
      <w:marLeft w:val="0"/>
      <w:marRight w:val="0"/>
      <w:marTop w:val="0"/>
      <w:marBottom w:val="0"/>
      <w:divBdr>
        <w:top w:val="none" w:sz="0" w:space="0" w:color="auto"/>
        <w:left w:val="none" w:sz="0" w:space="0" w:color="auto"/>
        <w:bottom w:val="none" w:sz="0" w:space="0" w:color="auto"/>
        <w:right w:val="none" w:sz="0" w:space="0" w:color="auto"/>
      </w:divBdr>
    </w:div>
    <w:div w:id="751900629">
      <w:bodyDiv w:val="1"/>
      <w:marLeft w:val="0"/>
      <w:marRight w:val="0"/>
      <w:marTop w:val="0"/>
      <w:marBottom w:val="0"/>
      <w:divBdr>
        <w:top w:val="none" w:sz="0" w:space="0" w:color="auto"/>
        <w:left w:val="none" w:sz="0" w:space="0" w:color="auto"/>
        <w:bottom w:val="none" w:sz="0" w:space="0" w:color="auto"/>
        <w:right w:val="none" w:sz="0" w:space="0" w:color="auto"/>
      </w:divBdr>
    </w:div>
    <w:div w:id="809590709">
      <w:bodyDiv w:val="1"/>
      <w:marLeft w:val="0"/>
      <w:marRight w:val="0"/>
      <w:marTop w:val="0"/>
      <w:marBottom w:val="0"/>
      <w:divBdr>
        <w:top w:val="none" w:sz="0" w:space="0" w:color="auto"/>
        <w:left w:val="none" w:sz="0" w:space="0" w:color="auto"/>
        <w:bottom w:val="none" w:sz="0" w:space="0" w:color="auto"/>
        <w:right w:val="none" w:sz="0" w:space="0" w:color="auto"/>
      </w:divBdr>
    </w:div>
    <w:div w:id="1172645074">
      <w:bodyDiv w:val="1"/>
      <w:marLeft w:val="0"/>
      <w:marRight w:val="0"/>
      <w:marTop w:val="0"/>
      <w:marBottom w:val="0"/>
      <w:divBdr>
        <w:top w:val="none" w:sz="0" w:space="0" w:color="auto"/>
        <w:left w:val="none" w:sz="0" w:space="0" w:color="auto"/>
        <w:bottom w:val="none" w:sz="0" w:space="0" w:color="auto"/>
        <w:right w:val="none" w:sz="0" w:space="0" w:color="auto"/>
      </w:divBdr>
    </w:div>
    <w:div w:id="1190684448">
      <w:bodyDiv w:val="1"/>
      <w:marLeft w:val="0"/>
      <w:marRight w:val="0"/>
      <w:marTop w:val="0"/>
      <w:marBottom w:val="0"/>
      <w:divBdr>
        <w:top w:val="none" w:sz="0" w:space="0" w:color="auto"/>
        <w:left w:val="none" w:sz="0" w:space="0" w:color="auto"/>
        <w:bottom w:val="none" w:sz="0" w:space="0" w:color="auto"/>
        <w:right w:val="none" w:sz="0" w:space="0" w:color="auto"/>
      </w:divBdr>
    </w:div>
    <w:div w:id="1213732535">
      <w:bodyDiv w:val="1"/>
      <w:marLeft w:val="0"/>
      <w:marRight w:val="0"/>
      <w:marTop w:val="0"/>
      <w:marBottom w:val="0"/>
      <w:divBdr>
        <w:top w:val="none" w:sz="0" w:space="0" w:color="auto"/>
        <w:left w:val="none" w:sz="0" w:space="0" w:color="auto"/>
        <w:bottom w:val="none" w:sz="0" w:space="0" w:color="auto"/>
        <w:right w:val="none" w:sz="0" w:space="0" w:color="auto"/>
      </w:divBdr>
    </w:div>
    <w:div w:id="1222837047">
      <w:bodyDiv w:val="1"/>
      <w:marLeft w:val="0"/>
      <w:marRight w:val="0"/>
      <w:marTop w:val="0"/>
      <w:marBottom w:val="0"/>
      <w:divBdr>
        <w:top w:val="none" w:sz="0" w:space="0" w:color="auto"/>
        <w:left w:val="none" w:sz="0" w:space="0" w:color="auto"/>
        <w:bottom w:val="none" w:sz="0" w:space="0" w:color="auto"/>
        <w:right w:val="none" w:sz="0" w:space="0" w:color="auto"/>
      </w:divBdr>
    </w:div>
    <w:div w:id="1425295705">
      <w:bodyDiv w:val="1"/>
      <w:marLeft w:val="0"/>
      <w:marRight w:val="0"/>
      <w:marTop w:val="0"/>
      <w:marBottom w:val="0"/>
      <w:divBdr>
        <w:top w:val="none" w:sz="0" w:space="0" w:color="auto"/>
        <w:left w:val="none" w:sz="0" w:space="0" w:color="auto"/>
        <w:bottom w:val="none" w:sz="0" w:space="0" w:color="auto"/>
        <w:right w:val="none" w:sz="0" w:space="0" w:color="auto"/>
      </w:divBdr>
    </w:div>
    <w:div w:id="2024815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6D7A8-6239-4C3F-AE68-F76CEAA5D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24</Pages>
  <Words>5028</Words>
  <Characters>28665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dc:description/>
  <cp:lastModifiedBy>User</cp:lastModifiedBy>
  <cp:revision>34</cp:revision>
  <cp:lastPrinted>2022-10-25T06:34:00Z</cp:lastPrinted>
  <dcterms:created xsi:type="dcterms:W3CDTF">2022-10-24T13:45:00Z</dcterms:created>
  <dcterms:modified xsi:type="dcterms:W3CDTF">2022-11-11T05:15:00Z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