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231960">
      <w:pPr>
        <w:rPr>
          <w:b/>
          <w:sz w:val="28"/>
          <w:szCs w:val="28"/>
        </w:rPr>
      </w:pPr>
    </w:p>
    <w:p w:rsidR="001474B2" w:rsidRDefault="001474B2" w:rsidP="00231960">
      <w:pPr>
        <w:rPr>
          <w:b/>
          <w:sz w:val="28"/>
          <w:szCs w:val="28"/>
        </w:rPr>
      </w:pPr>
    </w:p>
    <w:p w:rsidR="004821B3" w:rsidRDefault="004821B3" w:rsidP="00231960">
      <w:pPr>
        <w:rPr>
          <w:b/>
          <w:sz w:val="28"/>
          <w:szCs w:val="28"/>
        </w:rPr>
      </w:pPr>
      <w:bookmarkStart w:id="0" w:name="_GoBack"/>
      <w:bookmarkEnd w:id="0"/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>ия территории для</w:t>
      </w:r>
      <w:r w:rsidR="004F484C">
        <w:rPr>
          <w:b/>
          <w:sz w:val="28"/>
          <w:szCs w:val="28"/>
        </w:rPr>
        <w:t xml:space="preserve"> </w:t>
      </w:r>
      <w:r w:rsidR="00E01351">
        <w:rPr>
          <w:b/>
          <w:sz w:val="28"/>
          <w:szCs w:val="28"/>
        </w:rPr>
        <w:t xml:space="preserve">строительства </w:t>
      </w:r>
      <w:r w:rsidR="005467C4">
        <w:rPr>
          <w:b/>
          <w:sz w:val="28"/>
          <w:szCs w:val="28"/>
        </w:rPr>
        <w:t>объекта: «</w:t>
      </w:r>
      <w:r w:rsidR="00E01351">
        <w:rPr>
          <w:b/>
          <w:sz w:val="28"/>
          <w:szCs w:val="28"/>
        </w:rPr>
        <w:t xml:space="preserve">Распределительный газопровод от точки подключения № 1, расположенной по адресу: Краснодарский край, Темрюкский район, ст. Тамань, ул. Пушкина в районе магазина «Магнит» до точки подключения № 2, расположенной по адресу: Краснодарский край, Темрюкский район, ст. Тамань, ул. Пушкина в районе жилого дома № 6, необходимый для подключения административного здания, расположенного по адресу: Краснодарский край, Темрюкский район,        ст. Тамань, ул. Карла Маркса, 97» </w:t>
      </w:r>
    </w:p>
    <w:p w:rsidR="007C0A21" w:rsidRDefault="007C0A21" w:rsidP="00231960">
      <w:pPr>
        <w:rPr>
          <w:sz w:val="28"/>
          <w:szCs w:val="28"/>
        </w:rPr>
      </w:pPr>
    </w:p>
    <w:p w:rsidR="001474B2" w:rsidRDefault="001474B2" w:rsidP="00231960">
      <w:pPr>
        <w:rPr>
          <w:sz w:val="28"/>
          <w:szCs w:val="28"/>
        </w:rPr>
      </w:pPr>
    </w:p>
    <w:p w:rsidR="007C0A21" w:rsidRPr="00D76751" w:rsidRDefault="00200D8F" w:rsidP="004F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ООО «</w:t>
      </w:r>
      <w:r w:rsidR="00E01351">
        <w:rPr>
          <w:sz w:val="28"/>
          <w:szCs w:val="28"/>
        </w:rPr>
        <w:t>Газ</w:t>
      </w:r>
      <w:r w:rsidR="00A11497">
        <w:rPr>
          <w:sz w:val="28"/>
          <w:szCs w:val="28"/>
        </w:rPr>
        <w:t>-</w:t>
      </w:r>
      <w:r w:rsidR="00E01351">
        <w:rPr>
          <w:sz w:val="28"/>
          <w:szCs w:val="28"/>
        </w:rPr>
        <w:t>Премиум</w:t>
      </w:r>
      <w:r>
        <w:rPr>
          <w:sz w:val="28"/>
          <w:szCs w:val="28"/>
        </w:rPr>
        <w:t>»</w:t>
      </w:r>
      <w:r w:rsidR="0007066A">
        <w:rPr>
          <w:sz w:val="28"/>
          <w:szCs w:val="28"/>
        </w:rPr>
        <w:t xml:space="preserve"> от 5 апреля 2016 года        № 01-01/48</w:t>
      </w:r>
      <w:r>
        <w:rPr>
          <w:sz w:val="28"/>
          <w:szCs w:val="28"/>
        </w:rPr>
        <w:t xml:space="preserve">, </w:t>
      </w:r>
      <w:r w:rsidR="0007066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</w:t>
      </w:r>
      <w:r w:rsidR="0007066A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>руководствуясь статьями 42, 45</w:t>
      </w:r>
      <w:r w:rsidR="00E01351">
        <w:rPr>
          <w:sz w:val="28"/>
          <w:szCs w:val="28"/>
        </w:rPr>
        <w:t>, 46,</w:t>
      </w:r>
      <w:r w:rsidR="00025A4B">
        <w:rPr>
          <w:sz w:val="28"/>
          <w:szCs w:val="28"/>
        </w:rPr>
        <w:t xml:space="preserve"> </w:t>
      </w:r>
      <w:r w:rsidR="007C0A21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4F484C" w:rsidRPr="004F484C" w:rsidRDefault="007C0A21" w:rsidP="0094061C">
      <w:pPr>
        <w:ind w:firstLine="708"/>
        <w:jc w:val="both"/>
        <w:rPr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территории для </w:t>
      </w:r>
      <w:r w:rsidR="00231960">
        <w:rPr>
          <w:sz w:val="28"/>
          <w:szCs w:val="28"/>
        </w:rPr>
        <w:t xml:space="preserve">строительства </w:t>
      </w:r>
      <w:r w:rsidR="004F484C" w:rsidRPr="004F484C">
        <w:rPr>
          <w:sz w:val="28"/>
          <w:szCs w:val="28"/>
        </w:rPr>
        <w:t>объекта: «</w:t>
      </w:r>
      <w:r w:rsidR="00231960" w:rsidRPr="00231960">
        <w:rPr>
          <w:sz w:val="28"/>
          <w:szCs w:val="28"/>
        </w:rPr>
        <w:t>Распределительный газопровод от точки подключения № 1, расположенной по адресу: Краснодарский край, Темрюкский район, ст. Тамань, ул. Пушкина в районе магазина «Магнит» до точки подключения № 2, расположенной по адресу: Краснодарский край, Темрюкский район, ст. Тамань, ул. Пушкина в районе жилого дома № 6, необходимый для подключения административного здания, расположенного по адресу: Краснодарский край, Темрюкский район, ст. Тамань, ул. Карла Маркса, 97</w:t>
      </w:r>
      <w:r w:rsidR="004F484C" w:rsidRPr="004F484C">
        <w:rPr>
          <w:sz w:val="28"/>
          <w:szCs w:val="28"/>
        </w:rPr>
        <w:t>»</w:t>
      </w:r>
      <w:r w:rsidR="004F484C">
        <w:rPr>
          <w:sz w:val="28"/>
          <w:szCs w:val="28"/>
        </w:rPr>
        <w:t>.</w:t>
      </w:r>
    </w:p>
    <w:p w:rsidR="0007066A" w:rsidRDefault="0007066A" w:rsidP="000706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планировки осуществить за счет заявителя.</w:t>
      </w:r>
    </w:p>
    <w:p w:rsidR="00FC2B3D" w:rsidRDefault="0007066A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07066A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 w:rsidR="00231960" w:rsidRPr="00231960">
        <w:rPr>
          <w:sz w:val="28"/>
          <w:szCs w:val="28"/>
        </w:rPr>
        <w:t xml:space="preserve"> </w:t>
      </w:r>
      <w:r w:rsidR="00231960">
        <w:rPr>
          <w:sz w:val="28"/>
          <w:szCs w:val="28"/>
        </w:rPr>
        <w:t>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49056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07066A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1474B2">
      <w:headerReference w:type="default" r:id="rId9"/>
      <w:pgSz w:w="11906" w:h="16838"/>
      <w:pgMar w:top="1259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8A" w:rsidRDefault="0034498A" w:rsidP="00886153">
      <w:r>
        <w:separator/>
      </w:r>
    </w:p>
  </w:endnote>
  <w:endnote w:type="continuationSeparator" w:id="0">
    <w:p w:rsidR="0034498A" w:rsidRDefault="0034498A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8A" w:rsidRDefault="0034498A" w:rsidP="00886153">
      <w:r>
        <w:separator/>
      </w:r>
    </w:p>
  </w:footnote>
  <w:footnote w:type="continuationSeparator" w:id="0">
    <w:p w:rsidR="0034498A" w:rsidRDefault="0034498A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134BB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066A"/>
    <w:rsid w:val="00077BC2"/>
    <w:rsid w:val="00087F54"/>
    <w:rsid w:val="000A1B94"/>
    <w:rsid w:val="000A3F34"/>
    <w:rsid w:val="000A586A"/>
    <w:rsid w:val="000B03BE"/>
    <w:rsid w:val="000B0A37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474B2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6F26"/>
    <w:rsid w:val="00221997"/>
    <w:rsid w:val="00222E66"/>
    <w:rsid w:val="00231960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4498A"/>
    <w:rsid w:val="00361059"/>
    <w:rsid w:val="0036581F"/>
    <w:rsid w:val="00374F04"/>
    <w:rsid w:val="00381D49"/>
    <w:rsid w:val="0038257D"/>
    <w:rsid w:val="00396C19"/>
    <w:rsid w:val="003A5D85"/>
    <w:rsid w:val="003A5DFC"/>
    <w:rsid w:val="003C0626"/>
    <w:rsid w:val="003C5465"/>
    <w:rsid w:val="003D04E0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1B3"/>
    <w:rsid w:val="00482542"/>
    <w:rsid w:val="00483FF7"/>
    <w:rsid w:val="00490129"/>
    <w:rsid w:val="0049056F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E03FA"/>
    <w:rsid w:val="005F4288"/>
    <w:rsid w:val="005F455F"/>
    <w:rsid w:val="00600700"/>
    <w:rsid w:val="0060358A"/>
    <w:rsid w:val="006065A6"/>
    <w:rsid w:val="006121BE"/>
    <w:rsid w:val="00617498"/>
    <w:rsid w:val="00636390"/>
    <w:rsid w:val="00646BB2"/>
    <w:rsid w:val="00650DBA"/>
    <w:rsid w:val="00650E8F"/>
    <w:rsid w:val="00663213"/>
    <w:rsid w:val="0066451A"/>
    <w:rsid w:val="00687257"/>
    <w:rsid w:val="00692389"/>
    <w:rsid w:val="00692C1B"/>
    <w:rsid w:val="00694E77"/>
    <w:rsid w:val="00697343"/>
    <w:rsid w:val="006A1F90"/>
    <w:rsid w:val="006A5D71"/>
    <w:rsid w:val="006E6CC5"/>
    <w:rsid w:val="006F52CA"/>
    <w:rsid w:val="006F7510"/>
    <w:rsid w:val="00714133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2853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1351"/>
    <w:rsid w:val="00E10860"/>
    <w:rsid w:val="00E12EF8"/>
    <w:rsid w:val="00E134BB"/>
    <w:rsid w:val="00E13554"/>
    <w:rsid w:val="00E13F92"/>
    <w:rsid w:val="00E15ED4"/>
    <w:rsid w:val="00E17286"/>
    <w:rsid w:val="00E2377F"/>
    <w:rsid w:val="00E2633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BEF1-82A7-40A2-A684-F9698C6B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Архитектура</cp:lastModifiedBy>
  <cp:revision>26</cp:revision>
  <cp:lastPrinted>2016-05-04T06:12:00Z</cp:lastPrinted>
  <dcterms:created xsi:type="dcterms:W3CDTF">2014-06-02T10:57:00Z</dcterms:created>
  <dcterms:modified xsi:type="dcterms:W3CDTF">2016-05-04T06:39:00Z</dcterms:modified>
</cp:coreProperties>
</file>